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E1E" w:rsidRPr="00DB3B1D" w:rsidRDefault="00505E1E" w:rsidP="00505E1E">
      <w:pPr>
        <w:spacing w:after="0" w:line="240" w:lineRule="auto"/>
        <w:ind w:firstLine="708"/>
        <w:jc w:val="center"/>
        <w:rPr>
          <w:rFonts w:ascii="Book Antiqua" w:hAnsi="Book Antiqua" w:cs="Arial"/>
          <w:b/>
          <w:i/>
          <w:sz w:val="20"/>
          <w:szCs w:val="20"/>
        </w:rPr>
      </w:pPr>
      <w:r w:rsidRPr="00DB3B1D">
        <w:rPr>
          <w:rFonts w:ascii="Book Antiqua" w:hAnsi="Book Antiqua"/>
          <w:noProof/>
          <w:sz w:val="20"/>
          <w:szCs w:val="20"/>
          <w:lang w:eastAsia="es-CO"/>
        </w:rPr>
        <w:drawing>
          <wp:anchor distT="0" distB="0" distL="114300" distR="114300" simplePos="0" relativeHeight="251660288" behindDoc="0" locked="0" layoutInCell="1" allowOverlap="1" wp14:anchorId="1FF993E3" wp14:editId="44AB37D1">
            <wp:simplePos x="0" y="0"/>
            <wp:positionH relativeFrom="column">
              <wp:posOffset>-521335</wp:posOffset>
            </wp:positionH>
            <wp:positionV relativeFrom="paragraph">
              <wp:posOffset>-320675</wp:posOffset>
            </wp:positionV>
            <wp:extent cx="1371600" cy="1142365"/>
            <wp:effectExtent l="0" t="0" r="0" b="635"/>
            <wp:wrapSquare wrapText="bothSides"/>
            <wp:docPr id="2" name="Imagen 2" descr="http://previews.123rf.com/images/scanrail/scanrail1207/scanrail120700023/14629572-Resumen-modelo-de-tomo-en-3D-aisladas-sobre-fondo-blanc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scanrail/scanrail1207/scanrail120700023/14629572-Resumen-modelo-de-tomo-en-3D-aisladas-sobre-fondo-blanco-Foto-de-archiv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160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B1D">
        <w:rPr>
          <w:rFonts w:ascii="Book Antiqua" w:hAnsi="Book Antiqua"/>
          <w:noProof/>
          <w:sz w:val="20"/>
          <w:szCs w:val="20"/>
          <w:lang w:eastAsia="es-CO"/>
        </w:rPr>
        <w:drawing>
          <wp:anchor distT="0" distB="0" distL="114300" distR="114300" simplePos="0" relativeHeight="251658240" behindDoc="0" locked="0" layoutInCell="1" allowOverlap="1" wp14:anchorId="77892A49" wp14:editId="642818CB">
            <wp:simplePos x="0" y="0"/>
            <wp:positionH relativeFrom="column">
              <wp:posOffset>4455160</wp:posOffset>
            </wp:positionH>
            <wp:positionV relativeFrom="paragraph">
              <wp:posOffset>-323850</wp:posOffset>
            </wp:positionV>
            <wp:extent cx="1371600" cy="1142365"/>
            <wp:effectExtent l="0" t="0" r="0" b="635"/>
            <wp:wrapSquare wrapText="bothSides"/>
            <wp:docPr id="1" name="Imagen 1" descr="http://previews.123rf.com/images/scanrail/scanrail1207/scanrail120700023/14629572-Resumen-modelo-de-tomo-en-3D-aisladas-sobre-fondo-blanc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scanrail/scanrail1207/scanrail120700023/14629572-Resumen-modelo-de-tomo-en-3D-aisladas-sobre-fondo-blanco-Foto-de-archiv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160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B1D">
        <w:rPr>
          <w:rFonts w:ascii="Book Antiqua" w:hAnsi="Book Antiqua" w:cs="Arial"/>
          <w:b/>
          <w:i/>
          <w:sz w:val="20"/>
          <w:szCs w:val="20"/>
        </w:rPr>
        <w:t>INSTITUTO MANIZALES</w:t>
      </w:r>
    </w:p>
    <w:p w:rsidR="00505E1E" w:rsidRPr="00DB3B1D" w:rsidRDefault="00505E1E" w:rsidP="00505E1E">
      <w:pPr>
        <w:spacing w:after="0" w:line="240" w:lineRule="auto"/>
        <w:jc w:val="center"/>
        <w:rPr>
          <w:rFonts w:ascii="Book Antiqua" w:hAnsi="Book Antiqua" w:cs="Arial"/>
          <w:b/>
          <w:i/>
          <w:sz w:val="20"/>
          <w:szCs w:val="20"/>
        </w:rPr>
      </w:pPr>
      <w:r w:rsidRPr="00DB3B1D">
        <w:rPr>
          <w:rFonts w:ascii="Book Antiqua" w:hAnsi="Book Antiqua" w:cs="Arial"/>
          <w:b/>
          <w:i/>
          <w:sz w:val="20"/>
          <w:szCs w:val="20"/>
        </w:rPr>
        <w:t>AREA DE CIENCIAS NATURALES-QUIMICA</w:t>
      </w:r>
    </w:p>
    <w:p w:rsidR="00505E1E" w:rsidRPr="00DB3B1D" w:rsidRDefault="00505E1E" w:rsidP="00505E1E">
      <w:pPr>
        <w:spacing w:after="0" w:line="240" w:lineRule="auto"/>
        <w:jc w:val="center"/>
        <w:rPr>
          <w:rFonts w:ascii="Book Antiqua" w:hAnsi="Book Antiqua" w:cs="Arial"/>
          <w:b/>
          <w:i/>
          <w:sz w:val="20"/>
          <w:szCs w:val="20"/>
        </w:rPr>
      </w:pPr>
      <w:r w:rsidRPr="00DB3B1D">
        <w:rPr>
          <w:rFonts w:ascii="Book Antiqua" w:hAnsi="Book Antiqua" w:cs="Arial"/>
          <w:b/>
          <w:i/>
          <w:sz w:val="20"/>
          <w:szCs w:val="20"/>
        </w:rPr>
        <w:t>DOCENTE. PAULA ANDREA MARQUEZ R.</w:t>
      </w:r>
    </w:p>
    <w:p w:rsidR="00505E1E" w:rsidRPr="00DB3B1D" w:rsidRDefault="00505E1E" w:rsidP="00505E1E">
      <w:pPr>
        <w:jc w:val="both"/>
        <w:rPr>
          <w:rFonts w:ascii="Book Antiqua" w:hAnsi="Book Antiqua"/>
          <w:sz w:val="20"/>
          <w:szCs w:val="20"/>
        </w:rPr>
      </w:pPr>
      <w:r w:rsidRPr="00DB3B1D">
        <w:rPr>
          <w:rFonts w:ascii="Book Antiqua" w:hAnsi="Book Antiqua"/>
          <w:noProof/>
          <w:sz w:val="20"/>
          <w:szCs w:val="20"/>
          <w:lang w:eastAsia="es-CO"/>
        </w:rPr>
        <mc:AlternateContent>
          <mc:Choice Requires="wps">
            <w:drawing>
              <wp:anchor distT="0" distB="0" distL="114300" distR="114300" simplePos="0" relativeHeight="251662336" behindDoc="0" locked="0" layoutInCell="1" allowOverlap="1" wp14:anchorId="714C21B3" wp14:editId="10B5B6D5">
                <wp:simplePos x="0" y="0"/>
                <wp:positionH relativeFrom="column">
                  <wp:posOffset>-246380</wp:posOffset>
                </wp:positionH>
                <wp:positionV relativeFrom="paragraph">
                  <wp:posOffset>98425</wp:posOffset>
                </wp:positionV>
                <wp:extent cx="1828800" cy="546100"/>
                <wp:effectExtent l="0" t="0" r="0" b="6350"/>
                <wp:wrapSquare wrapText="bothSides"/>
                <wp:docPr id="3" name="3 Cuadro de texto"/>
                <wp:cNvGraphicFramePr/>
                <a:graphic xmlns:a="http://schemas.openxmlformats.org/drawingml/2006/main">
                  <a:graphicData uri="http://schemas.microsoft.com/office/word/2010/wordprocessingShape">
                    <wps:wsp>
                      <wps:cNvSpPr txBox="1"/>
                      <wps:spPr>
                        <a:xfrm>
                          <a:off x="0" y="0"/>
                          <a:ext cx="1828800" cy="546100"/>
                        </a:xfrm>
                        <a:prstGeom prst="rect">
                          <a:avLst/>
                        </a:prstGeom>
                        <a:noFill/>
                        <a:ln>
                          <a:noFill/>
                        </a:ln>
                        <a:effectLst/>
                      </wps:spPr>
                      <wps:txbx>
                        <w:txbxContent>
                          <w:p w:rsidR="00E85545" w:rsidRPr="00505E1E" w:rsidRDefault="00E85545" w:rsidP="00505E1E">
                            <w:pPr>
                              <w:jc w:val="center"/>
                              <w:rPr>
                                <w:rFonts w:ascii="Comic Sans MS" w:hAnsi="Comic Sans MS"/>
                                <w:b/>
                                <w:color w:val="F79646" w:themeColor="accent6"/>
                                <w:sz w:val="44"/>
                                <w:szCs w:val="4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505E1E">
                              <w:rPr>
                                <w:rFonts w:ascii="Comic Sans MS" w:hAnsi="Comic Sans MS"/>
                                <w:b/>
                                <w:color w:val="F79646" w:themeColor="accent6"/>
                                <w:sz w:val="44"/>
                                <w:szCs w:val="4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ESTRUCTURA DEL ATOMO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9.4pt;margin-top:7.75pt;width:2in;height:43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KxLQIAAFsEAAAOAAAAZHJzL2Uyb0RvYy54bWysVFFv2jAQfp+0/2D5fSRQ2rGIUDEqpkmo&#10;rUSnPhvHJpFsn2UbEvbrd3YCZd2epr2Y893lfPd93zG/77QiR+F8A6ak41FOiTAcqsbsS/rjZf1p&#10;RokPzFRMgRElPQlP7xcfP8xbW4gJ1KAq4QgWMb5obUnrEGyRZZ7XQjM/AisMBiU4zQJe3T6rHGux&#10;ulbZJM/vshZcZR1w4T16H/ogXaT6UgoenqT0IhBVUuwtpNOlcxfPbDFnxd4xWzd8aIP9QxeaNQYf&#10;vZR6YIGRg2v+KKUb7sCDDCMOOgMpGy7SDDjNOH83zbZmVqRZEBxvLzD5/1eWPx6fHWmqkt5QYphG&#10;im7I6sAqB6QSJIguQASptb7A3K3F7NB9hQ7JPvs9OuPsnXQ6/uJUBOMI9+kCMdYhPH40m8xmOYY4&#10;xm6nd2O0sXz29rV1PnwToEk0SuqQwoQsO2586FPPKfExA+tGqUSjMr85sGbvEUkHw9dxkL7haIVu&#10;1w3T7aA64XAOeo14y9cNdrBhPjwzh6LAplHo4QkPqaAtKQwWJTW4n3/zx3zkCqOUtCiykhrcAkrU&#10;d4McfhlPp1GT6TK9/TzBi7uO7K4j5qBXgCoe40JZnsyYH9TZlA70K27DMr6JIWY4vlzScDZXoRc+&#10;bhMXy2VKQhVaFjZma3ksHQGM6L50r8zZgYIogkc4i5EV75joc3vol4cAskk0RXh7TJHeeEEFJ6KH&#10;bYsrcn1PWW//CYtfAAAA//8DAFBLAwQUAAYACAAAACEAARA+SOIAAAAKAQAADwAAAGRycy9kb3du&#10;cmV2LnhtbEyPwU7DMBBE70j8g7VIXFDrxCWohDgVAsGFqoi2B45ObJJAvI5sNw18fZcTHGdnNPO2&#10;WE22Z6PxoXMoIZ0nwAzWTnfYSNjvnmZLYCEq1Kp3aCR8mwCr8vysULl2R3wz4zY2jEow5EpCG+OQ&#10;cx7q1lgV5m4wSN6H81ZFkr7h2qsjldueiyS54VZ1SAutGsxDa+qv7cFK+Hn1ayfE+jmt3hfdGB+v&#10;PjcvGykvL6b7O2DRTPEvDL/4hA4lMVXugDqwXsJssST0SEaWAaOAuL4VwCo6JGkGvCz4/xfKEwAA&#10;AP//AwBQSwECLQAUAAYACAAAACEAtoM4kv4AAADhAQAAEwAAAAAAAAAAAAAAAAAAAAAAW0NvbnRl&#10;bnRfVHlwZXNdLnhtbFBLAQItABQABgAIAAAAIQA4/SH/1gAAAJQBAAALAAAAAAAAAAAAAAAAAC8B&#10;AABfcmVscy8ucmVsc1BLAQItABQABgAIAAAAIQDFWjKxLQIAAFsEAAAOAAAAAAAAAAAAAAAAAC4C&#10;AABkcnMvZTJvRG9jLnhtbFBLAQItABQABgAIAAAAIQABED5I4gAAAAoBAAAPAAAAAAAAAAAAAAAA&#10;AIcEAABkcnMvZG93bnJldi54bWxQSwUGAAAAAAQABADzAAAAlgUAAAAA&#10;" filled="f" stroked="f">
                <v:textbox>
                  <w:txbxContent>
                    <w:p w:rsidR="00E85545" w:rsidRPr="00505E1E" w:rsidRDefault="00E85545" w:rsidP="00505E1E">
                      <w:pPr>
                        <w:jc w:val="center"/>
                        <w:rPr>
                          <w:rFonts w:ascii="Comic Sans MS" w:hAnsi="Comic Sans MS"/>
                          <w:b/>
                          <w:color w:val="F79646" w:themeColor="accent6"/>
                          <w:sz w:val="44"/>
                          <w:szCs w:val="4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505E1E">
                        <w:rPr>
                          <w:rFonts w:ascii="Comic Sans MS" w:hAnsi="Comic Sans MS"/>
                          <w:b/>
                          <w:color w:val="F79646" w:themeColor="accent6"/>
                          <w:sz w:val="44"/>
                          <w:szCs w:val="44"/>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ESTRUCTURA DEL ATOMO</w:t>
                      </w:r>
                    </w:p>
                  </w:txbxContent>
                </v:textbox>
                <w10:wrap type="square"/>
              </v:shape>
            </w:pict>
          </mc:Fallback>
        </mc:AlternateContent>
      </w:r>
    </w:p>
    <w:p w:rsidR="004130AF" w:rsidRPr="00DB3B1D" w:rsidRDefault="00505E1E" w:rsidP="004130AF">
      <w:pPr>
        <w:jc w:val="both"/>
        <w:rPr>
          <w:rFonts w:ascii="Book Antiqua" w:hAnsi="Book Antiqua" w:cs="Arial"/>
          <w:sz w:val="20"/>
          <w:szCs w:val="20"/>
          <w:lang w:eastAsia="es-ES_tradnl"/>
        </w:rPr>
      </w:pPr>
      <w:r w:rsidRPr="00DB3B1D">
        <w:rPr>
          <w:rFonts w:ascii="Book Antiqua" w:hAnsi="Book Antiqua" w:cs="Arial"/>
          <w:b/>
          <w:i/>
          <w:sz w:val="20"/>
          <w:szCs w:val="20"/>
        </w:rPr>
        <w:t>LOGRO:</w:t>
      </w:r>
      <w:r w:rsidRPr="00DB3B1D">
        <w:rPr>
          <w:rFonts w:ascii="Book Antiqua" w:hAnsi="Book Antiqua"/>
          <w:sz w:val="20"/>
          <w:szCs w:val="20"/>
        </w:rPr>
        <w:t xml:space="preserve"> </w:t>
      </w:r>
      <w:r w:rsidR="004130AF" w:rsidRPr="00DB3B1D">
        <w:rPr>
          <w:rFonts w:ascii="Book Antiqua" w:hAnsi="Book Antiqua" w:cs="Arial"/>
          <w:sz w:val="20"/>
          <w:szCs w:val="20"/>
          <w:lang w:eastAsia="es-ES_tradnl"/>
        </w:rPr>
        <w:t>Aplica los conceptos de número atómico, número de masa, mol y número de Avogadro a la solución de problemas.</w:t>
      </w:r>
    </w:p>
    <w:p w:rsidR="00C67185" w:rsidRPr="00DB3B1D" w:rsidRDefault="0018047E" w:rsidP="00D23DBE">
      <w:pPr>
        <w:shd w:val="clear" w:color="auto" w:fill="FFFFFF"/>
        <w:spacing w:after="0" w:line="240" w:lineRule="auto"/>
        <w:rPr>
          <w:rFonts w:ascii="Book Antiqua" w:eastAsia="Times New Roman" w:hAnsi="Book Antiqua" w:cs="Arial"/>
          <w:color w:val="000000"/>
          <w:sz w:val="20"/>
          <w:szCs w:val="20"/>
          <w:bdr w:val="none" w:sz="0" w:space="0" w:color="auto" w:frame="1"/>
          <w:lang w:eastAsia="es-CO"/>
        </w:rPr>
      </w:pPr>
      <w:r w:rsidRPr="00DB3B1D">
        <w:rPr>
          <w:rFonts w:ascii="Book Antiqua" w:hAnsi="Book Antiqua"/>
          <w:noProof/>
          <w:sz w:val="20"/>
          <w:szCs w:val="20"/>
          <w:lang w:eastAsia="es-CO"/>
        </w:rPr>
        <mc:AlternateContent>
          <mc:Choice Requires="wps">
            <w:drawing>
              <wp:anchor distT="0" distB="0" distL="114300" distR="114300" simplePos="0" relativeHeight="251697152" behindDoc="0" locked="0" layoutInCell="1" allowOverlap="1" wp14:anchorId="32D00969" wp14:editId="7205D390">
                <wp:simplePos x="0" y="0"/>
                <wp:positionH relativeFrom="column">
                  <wp:posOffset>85725</wp:posOffset>
                </wp:positionH>
                <wp:positionV relativeFrom="paragraph">
                  <wp:posOffset>14605</wp:posOffset>
                </wp:positionV>
                <wp:extent cx="2573655" cy="347345"/>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2573655" cy="347345"/>
                        </a:xfrm>
                        <a:prstGeom prst="rect">
                          <a:avLst/>
                        </a:prstGeom>
                        <a:noFill/>
                        <a:ln>
                          <a:noFill/>
                        </a:ln>
                        <a:effectLst/>
                      </wps:spPr>
                      <wps:txbx>
                        <w:txbxContent>
                          <w:p w:rsidR="00E85545" w:rsidRPr="00C67185" w:rsidRDefault="00E85545" w:rsidP="009236A4">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67185">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EXPLORACIÓN</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6.75pt;margin-top:1.15pt;width:202.65pt;height:2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c/NgIAAGwEAAAOAAAAZHJzL2Uyb0RvYy54bWysVEtv2zAMvg/YfxB0X5x3uiBOkaXIUCBY&#10;C7RDz4osxQYsUaOU2NmvHyUnabf1NOwi8yWKHz/Si9vW1Oyo0Fdgcz7o9TlTVkJR2X3Ovz9vPt1w&#10;5oOwhajBqpyflOe3y48fFo2bqyGUUBcKGSWxft64nJchuHmWeVkqI3wPnLLk1IBGBFJxnxUoGspu&#10;6mzY70+zBrBwCFJ5T9a7zsmXKb/WSoYHrb0KrM451RbSiencxTNbLsR8j8KVlTyXIf6hCiMqS49e&#10;U92JINgBq79SmUoieNChJ8FkoHUlVcJAaAb9P9A8lcKphIWa4921Tf7/pZXfjo/IqiLnU86sMETR&#10;lK0PokBghWJBtQFikxrn5xT75Cg6tF+gJbIvdk/GiL3VaOKXUDHyU7tP1xZTHibJOJzMRtPJhDNJ&#10;vtF4NhpPYprs9bZDH74qMCwKOUeiMHVWHLc+dKGXkPiYhU1V14nG2v5moJydRaU5ON+OQLqCoxTa&#10;XZvQX8HsoDgRRoRuVLyTm4oK2QofHgXSbBAsmvfwQIeuock5nCXOSsCf79ljPFFGXs4amrWc+x8H&#10;gYqz+t4SmZ8H43EczqSMJ7MhKfjWs3vrsQezBhrnAW2Wk0mM8aG+iBrBvNBarOKr5BJW0ts5Dxdx&#10;HboNoLWSarVKQTSOToStfXIypo6djG1+bl8EujMXcRrWpToi2HsbQaniPWq6Ox0Xq0MAXSXeYr+7&#10;7hLfUaGRTsyf1y/uzFs9Rb3+JJa/AAAA//8DAFBLAwQUAAYACAAAACEA9SFbuNsAAAAHAQAADwAA&#10;AGRycy9kb3ducmV2LnhtbEyPS0/DMBCE70j8B2uRuFG7j0AJcSoE4gpqeUjctvE2iYjXUew24d+z&#10;nOA4mtHMN8Vm8p060RDbwBbmMwOKuAqu5drC2+vT1RpUTMgOu8Bk4ZsibMrzswJzF0be0mmXaiUl&#10;HHO00KTU51rHqiGPcRZ6YvEOYfCYRA61dgOOUu47vTDmWntsWRYa7Omhoeprd/QW3p8Pnx8r81I/&#10;+qwfw2Q0+1tt7eXFdH8HKtGU/sLwiy/oUArTPhzZRdWJXmaStLBYghJ7NV/Lk72F7MaALgv9n7/8&#10;AQAA//8DAFBLAQItABQABgAIAAAAIQC2gziS/gAAAOEBAAATAAAAAAAAAAAAAAAAAAAAAABbQ29u&#10;dGVudF9UeXBlc10ueG1sUEsBAi0AFAAGAAgAAAAhADj9If/WAAAAlAEAAAsAAAAAAAAAAAAAAAAA&#10;LwEAAF9yZWxzLy5yZWxzUEsBAi0AFAAGAAgAAAAhAKrYBz82AgAAbAQAAA4AAAAAAAAAAAAAAAAA&#10;LgIAAGRycy9lMm9Eb2MueG1sUEsBAi0AFAAGAAgAAAAhAPUhW7jbAAAABwEAAA8AAAAAAAAAAAAA&#10;AAAAkAQAAGRycy9kb3ducmV2LnhtbFBLBQYAAAAABAAEAPMAAACYBQAAAAA=&#10;" filled="f" stroked="f">
                <v:textbox>
                  <w:txbxContent>
                    <w:p w:rsidR="00E85545" w:rsidRPr="00C67185" w:rsidRDefault="00E85545" w:rsidP="009236A4">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67185">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EXPLORACIÓN</w:t>
                      </w:r>
                    </w:p>
                  </w:txbxContent>
                </v:textbox>
                <w10:wrap type="square"/>
              </v:shape>
            </w:pict>
          </mc:Fallback>
        </mc:AlternateContent>
      </w:r>
    </w:p>
    <w:p w:rsidR="00C9502C" w:rsidRPr="00DB3B1D" w:rsidRDefault="00C9502C" w:rsidP="00C9502C">
      <w:pPr>
        <w:pStyle w:val="Prrafodelista"/>
        <w:numPr>
          <w:ilvl w:val="0"/>
          <w:numId w:val="1"/>
        </w:numPr>
        <w:shd w:val="clear" w:color="auto" w:fill="FFFFFF"/>
        <w:spacing w:after="0" w:line="240" w:lineRule="auto"/>
        <w:rPr>
          <w:rFonts w:ascii="Book Antiqua" w:hAnsi="Book Antiqua" w:cs="Arial"/>
          <w:sz w:val="20"/>
          <w:szCs w:val="20"/>
        </w:rPr>
      </w:pPr>
      <w:r w:rsidRPr="00DB3B1D">
        <w:rPr>
          <w:rFonts w:ascii="Book Antiqua" w:hAnsi="Book Antiqua" w:cs="Arial"/>
          <w:sz w:val="20"/>
          <w:szCs w:val="20"/>
        </w:rPr>
        <w:t>Colorea el esquema  que mejor representa el modelo atómico de Bohr.</w:t>
      </w:r>
    </w:p>
    <w:p w:rsidR="00C9502C" w:rsidRPr="00DB3B1D" w:rsidRDefault="00C9502C" w:rsidP="00505E1E">
      <w:pPr>
        <w:shd w:val="clear" w:color="auto" w:fill="FFFFFF"/>
        <w:spacing w:after="0" w:line="240" w:lineRule="auto"/>
        <w:rPr>
          <w:rFonts w:ascii="Book Antiqua" w:eastAsia="Times New Roman" w:hAnsi="Book Antiqua" w:cs="Arial"/>
          <w:color w:val="000000"/>
          <w:sz w:val="20"/>
          <w:szCs w:val="20"/>
          <w:bdr w:val="none" w:sz="0" w:space="0" w:color="auto" w:frame="1"/>
          <w:lang w:eastAsia="es-CO"/>
        </w:rPr>
      </w:pPr>
      <w:r w:rsidRPr="00DB3B1D">
        <w:rPr>
          <w:rFonts w:ascii="Book Antiqua" w:hAnsi="Book Antiqua"/>
          <w:noProof/>
          <w:sz w:val="20"/>
          <w:szCs w:val="20"/>
          <w:lang w:eastAsia="es-CO"/>
        </w:rPr>
        <w:drawing>
          <wp:inline distT="0" distB="0" distL="0" distR="0" wp14:anchorId="6A74EA9C" wp14:editId="2259505E">
            <wp:extent cx="5744818" cy="1351722"/>
            <wp:effectExtent l="0" t="0" r="0" b="1270"/>
            <wp:docPr id="4" name="Imagen 4" descr="1. ¿Cuál de estos esquemas representa mejor el modelo atómico de&#10;Bohr?&#10;A. B. C. D.&#10;2 ¿Qué partículas encontramos dentro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Cuál de estos esquemas representa mejor el modelo atómico de&#10;Bohr?&#10;A. B. C. D.&#10;2 ¿Qué partículas encontramos dentro de..."/>
                    <pic:cNvPicPr>
                      <a:picLocks noChangeAspect="1" noChangeArrowheads="1"/>
                    </pic:cNvPicPr>
                  </pic:nvPicPr>
                  <pic:blipFill rotWithShape="1">
                    <a:blip r:embed="rId7">
                      <a:extLst>
                        <a:ext uri="{28A0092B-C50C-407E-A947-70E740481C1C}">
                          <a14:useLocalDpi xmlns:a14="http://schemas.microsoft.com/office/drawing/2010/main" val="0"/>
                        </a:ext>
                      </a:extLst>
                    </a:blip>
                    <a:srcRect l="6565" t="14402" r="10574" b="67050"/>
                    <a:stretch/>
                  </pic:blipFill>
                  <pic:spPr bwMode="auto">
                    <a:xfrm>
                      <a:off x="0" y="0"/>
                      <a:ext cx="5755597" cy="1354258"/>
                    </a:xfrm>
                    <a:prstGeom prst="rect">
                      <a:avLst/>
                    </a:prstGeom>
                    <a:noFill/>
                    <a:ln>
                      <a:noFill/>
                    </a:ln>
                    <a:extLst>
                      <a:ext uri="{53640926-AAD7-44D8-BBD7-CCE9431645EC}">
                        <a14:shadowObscured xmlns:a14="http://schemas.microsoft.com/office/drawing/2010/main"/>
                      </a:ext>
                    </a:extLst>
                  </pic:spPr>
                </pic:pic>
              </a:graphicData>
            </a:graphic>
          </wp:inline>
        </w:drawing>
      </w:r>
    </w:p>
    <w:p w:rsidR="00225D81" w:rsidRPr="00DB3B1D" w:rsidRDefault="00225D81" w:rsidP="00225D81">
      <w:pPr>
        <w:pStyle w:val="Prrafodelista"/>
        <w:numPr>
          <w:ilvl w:val="0"/>
          <w:numId w:val="1"/>
        </w:numPr>
        <w:shd w:val="clear" w:color="auto" w:fill="FFFFFF"/>
        <w:spacing w:after="0" w:line="240" w:lineRule="auto"/>
        <w:rPr>
          <w:rFonts w:ascii="Book Antiqua" w:eastAsia="Times New Roman" w:hAnsi="Book Antiqua" w:cs="Arial"/>
          <w:color w:val="000000"/>
          <w:sz w:val="20"/>
          <w:szCs w:val="20"/>
          <w:bdr w:val="none" w:sz="0" w:space="0" w:color="auto" w:frame="1"/>
          <w:lang w:eastAsia="es-CO"/>
        </w:rPr>
      </w:pPr>
      <w:r w:rsidRPr="00DB3B1D">
        <w:rPr>
          <w:rFonts w:ascii="Book Antiqua" w:eastAsia="Times New Roman" w:hAnsi="Book Antiqua" w:cs="Arial"/>
          <w:color w:val="000000"/>
          <w:sz w:val="20"/>
          <w:szCs w:val="20"/>
          <w:bdr w:val="none" w:sz="0" w:space="0" w:color="auto" w:frame="1"/>
          <w:lang w:eastAsia="es-CO"/>
        </w:rPr>
        <w:t>Colorea el esquema que representa el modelo atómico de Thomson</w:t>
      </w:r>
    </w:p>
    <w:p w:rsidR="00505E1E" w:rsidRPr="00DB3B1D" w:rsidRDefault="00D23DBE" w:rsidP="00D23DBE">
      <w:pPr>
        <w:shd w:val="clear" w:color="auto" w:fill="FFFFFF"/>
        <w:spacing w:after="0" w:line="240" w:lineRule="auto"/>
        <w:rPr>
          <w:rFonts w:ascii="Book Antiqua" w:eastAsia="Times New Roman" w:hAnsi="Book Antiqua" w:cs="Arial"/>
          <w:color w:val="000000"/>
          <w:sz w:val="20"/>
          <w:szCs w:val="20"/>
          <w:bdr w:val="none" w:sz="0" w:space="0" w:color="auto" w:frame="1"/>
          <w:lang w:eastAsia="es-CO"/>
        </w:rPr>
      </w:pPr>
      <w:r w:rsidRPr="00DB3B1D">
        <w:rPr>
          <w:rFonts w:ascii="Book Antiqua" w:hAnsi="Book Antiqua"/>
          <w:noProof/>
          <w:sz w:val="20"/>
          <w:szCs w:val="20"/>
          <w:lang w:eastAsia="es-CO"/>
        </w:rPr>
        <w:drawing>
          <wp:inline distT="0" distB="0" distL="0" distR="0" wp14:anchorId="3EE1B9C9" wp14:editId="74A119A0">
            <wp:extent cx="5665305" cy="1252330"/>
            <wp:effectExtent l="0" t="0" r="0" b="5080"/>
            <wp:docPr id="9" name="Imagen 9" descr="1. ¿Cuál de estos esquemas representa mejor el modelo atómico de&#10;Bohr?&#10;A. B. C. D.&#10;2 ¿Qué partículas encontramos dentro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Cuál de estos esquemas representa mejor el modelo atómico de&#10;Bohr?&#10;A. B. C. D.&#10;2 ¿Qué partículas encontramos dentro de..."/>
                    <pic:cNvPicPr>
                      <a:picLocks noChangeAspect="1" noChangeArrowheads="1"/>
                    </pic:cNvPicPr>
                  </pic:nvPicPr>
                  <pic:blipFill rotWithShape="1">
                    <a:blip r:embed="rId7">
                      <a:extLst>
                        <a:ext uri="{28A0092B-C50C-407E-A947-70E740481C1C}">
                          <a14:useLocalDpi xmlns:a14="http://schemas.microsoft.com/office/drawing/2010/main" val="0"/>
                        </a:ext>
                      </a:extLst>
                    </a:blip>
                    <a:srcRect l="12767" t="72512" r="5851" b="10080"/>
                    <a:stretch/>
                  </pic:blipFill>
                  <pic:spPr bwMode="auto">
                    <a:xfrm>
                      <a:off x="0" y="0"/>
                      <a:ext cx="5671837" cy="1253774"/>
                    </a:xfrm>
                    <a:prstGeom prst="rect">
                      <a:avLst/>
                    </a:prstGeom>
                    <a:noFill/>
                    <a:ln>
                      <a:noFill/>
                    </a:ln>
                    <a:extLst>
                      <a:ext uri="{53640926-AAD7-44D8-BBD7-CCE9431645EC}">
                        <a14:shadowObscured xmlns:a14="http://schemas.microsoft.com/office/drawing/2010/main"/>
                      </a:ext>
                    </a:extLst>
                  </pic:spPr>
                </pic:pic>
              </a:graphicData>
            </a:graphic>
          </wp:inline>
        </w:drawing>
      </w:r>
    </w:p>
    <w:p w:rsidR="00225D81" w:rsidRPr="00DB3B1D" w:rsidRDefault="005266BB" w:rsidP="00225D81">
      <w:pPr>
        <w:pStyle w:val="Prrafodelista"/>
        <w:numPr>
          <w:ilvl w:val="0"/>
          <w:numId w:val="1"/>
        </w:numPr>
        <w:spacing w:after="0" w:line="240" w:lineRule="auto"/>
        <w:ind w:left="714" w:hanging="357"/>
        <w:jc w:val="both"/>
        <w:rPr>
          <w:rFonts w:ascii="Book Antiqua" w:hAnsi="Book Antiqua"/>
          <w:sz w:val="20"/>
          <w:szCs w:val="20"/>
        </w:rPr>
      </w:pPr>
      <w:r w:rsidRPr="00DB3B1D">
        <w:rPr>
          <w:rFonts w:ascii="Book Antiqua" w:hAnsi="Book Antiqua"/>
          <w:noProof/>
          <w:sz w:val="20"/>
          <w:szCs w:val="20"/>
          <w:lang w:eastAsia="es-CO"/>
        </w:rPr>
        <w:drawing>
          <wp:anchor distT="0" distB="0" distL="114300" distR="114300" simplePos="0" relativeHeight="251663360" behindDoc="0" locked="0" layoutInCell="1" allowOverlap="1" wp14:anchorId="63610583" wp14:editId="1C1D4C22">
            <wp:simplePos x="0" y="0"/>
            <wp:positionH relativeFrom="column">
              <wp:posOffset>3481070</wp:posOffset>
            </wp:positionH>
            <wp:positionV relativeFrom="paragraph">
              <wp:posOffset>10160</wp:posOffset>
            </wp:positionV>
            <wp:extent cx="2494280" cy="1102995"/>
            <wp:effectExtent l="0" t="0" r="1270" b="1905"/>
            <wp:wrapSquare wrapText="bothSides"/>
            <wp:docPr id="10" name="Imagen 10" descr="5.¿Cuál es la diferencia fundamental entre ambos modelos?&#10;Modelo de Rutherford Modelo de Thomson&#10;A. Sólo el modelo de 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Cuál es la diferencia fundamental entre ambos modelos?&#10;Modelo de Rutherford Modelo de Thomson&#10;A. Sólo el modelo de Ruth..."/>
                    <pic:cNvPicPr>
                      <a:picLocks noChangeAspect="1" noChangeArrowheads="1"/>
                    </pic:cNvPicPr>
                  </pic:nvPicPr>
                  <pic:blipFill rotWithShape="1">
                    <a:blip r:embed="rId8">
                      <a:extLst>
                        <a:ext uri="{28A0092B-C50C-407E-A947-70E740481C1C}">
                          <a14:useLocalDpi xmlns:a14="http://schemas.microsoft.com/office/drawing/2010/main" val="0"/>
                        </a:ext>
                      </a:extLst>
                    </a:blip>
                    <a:srcRect l="15087" t="51481" r="40361" b="34603"/>
                    <a:stretch/>
                  </pic:blipFill>
                  <pic:spPr bwMode="auto">
                    <a:xfrm>
                      <a:off x="0" y="0"/>
                      <a:ext cx="2494280" cy="110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D81" w:rsidRPr="00DB3B1D">
        <w:rPr>
          <w:rFonts w:ascii="Book Antiqua" w:hAnsi="Book Antiqua"/>
          <w:sz w:val="20"/>
          <w:szCs w:val="20"/>
        </w:rPr>
        <w:t>La siguiente figura corresponde a un modelo simple de átomo. ¿Qué representa el círculo indicado con la flecha?</w:t>
      </w:r>
    </w:p>
    <w:p w:rsidR="00205612" w:rsidRPr="00DB3B1D" w:rsidRDefault="00C914DF" w:rsidP="00C914DF">
      <w:pPr>
        <w:pStyle w:val="Prrafodelista"/>
        <w:numPr>
          <w:ilvl w:val="0"/>
          <w:numId w:val="1"/>
        </w:numPr>
        <w:jc w:val="both"/>
        <w:rPr>
          <w:rFonts w:ascii="Book Antiqua" w:hAnsi="Book Antiqua"/>
          <w:i/>
          <w:sz w:val="20"/>
          <w:szCs w:val="20"/>
        </w:rPr>
      </w:pPr>
      <w:r w:rsidRPr="00DB3B1D">
        <w:rPr>
          <w:rFonts w:ascii="Book Antiqua" w:hAnsi="Book Antiqua"/>
          <w:sz w:val="20"/>
          <w:szCs w:val="20"/>
        </w:rPr>
        <w:t>¿Cómo se diferencian los átomos de diferentes elementos?</w:t>
      </w:r>
      <w:r w:rsidRPr="00DB3B1D">
        <w:rPr>
          <w:rFonts w:ascii="Book Antiqua" w:hAnsi="Book Antiqua"/>
          <w:i/>
          <w:sz w:val="20"/>
          <w:szCs w:val="20"/>
        </w:rPr>
        <w:t xml:space="preserve"> ____________________________________________________________________________________________________________________________________________________________</w:t>
      </w:r>
    </w:p>
    <w:p w:rsidR="00C67185" w:rsidRPr="00DB3B1D" w:rsidRDefault="00C67185" w:rsidP="00C67185">
      <w:pPr>
        <w:pStyle w:val="Prrafodelista"/>
        <w:jc w:val="both"/>
        <w:rPr>
          <w:rFonts w:ascii="Book Antiqua" w:hAnsi="Book Antiqua"/>
          <w:i/>
          <w:sz w:val="20"/>
          <w:szCs w:val="20"/>
        </w:rPr>
      </w:pPr>
      <w:r w:rsidRPr="00DB3B1D">
        <w:rPr>
          <w:rFonts w:ascii="Book Antiqua" w:hAnsi="Book Antiqua"/>
          <w:noProof/>
          <w:sz w:val="20"/>
          <w:szCs w:val="20"/>
          <w:lang w:eastAsia="es-CO"/>
        </w:rPr>
        <mc:AlternateContent>
          <mc:Choice Requires="wps">
            <w:drawing>
              <wp:anchor distT="0" distB="0" distL="114300" distR="114300" simplePos="0" relativeHeight="251681792" behindDoc="0" locked="0" layoutInCell="1" allowOverlap="1" wp14:anchorId="2AFE6A27" wp14:editId="7D3B1DAD">
                <wp:simplePos x="0" y="0"/>
                <wp:positionH relativeFrom="column">
                  <wp:posOffset>-64135</wp:posOffset>
                </wp:positionH>
                <wp:positionV relativeFrom="paragraph">
                  <wp:posOffset>43180</wp:posOffset>
                </wp:positionV>
                <wp:extent cx="2573655" cy="457200"/>
                <wp:effectExtent l="0" t="0" r="0" b="0"/>
                <wp:wrapSquare wrapText="bothSides"/>
                <wp:docPr id="23" name="23 Cuadro de texto"/>
                <wp:cNvGraphicFramePr/>
                <a:graphic xmlns:a="http://schemas.openxmlformats.org/drawingml/2006/main">
                  <a:graphicData uri="http://schemas.microsoft.com/office/word/2010/wordprocessingShape">
                    <wps:wsp>
                      <wps:cNvSpPr txBox="1"/>
                      <wps:spPr>
                        <a:xfrm>
                          <a:off x="0" y="0"/>
                          <a:ext cx="2573655" cy="457200"/>
                        </a:xfrm>
                        <a:prstGeom prst="rect">
                          <a:avLst/>
                        </a:prstGeom>
                        <a:noFill/>
                        <a:ln>
                          <a:noFill/>
                        </a:ln>
                        <a:effectLst/>
                      </wps:spPr>
                      <wps:txbx>
                        <w:txbxContent>
                          <w:p w:rsidR="00E85545" w:rsidRPr="00C67185" w:rsidRDefault="00E85545" w:rsidP="00C67185">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ESTRUCTURACIÓN</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28" type="#_x0000_t202" style="position:absolute;left:0;text-align:left;margin-left:-5.05pt;margin-top:3.4pt;width:202.6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5/NwIAAG4EAAAOAAAAZHJzL2Uyb0RvYy54bWysVE1v2zAMvQ/YfxB0X5zPtgviFFmKDAWC&#10;tUA69KzIUmzAEjVKiZ39+lFykmZbT8MuMkVSlN57pGf3ranZQaGvwOZ80OtzpqyEorK7nH9/WX26&#10;48wHYQtRg1U5PyrP7+cfP8waN1VDKKEuFDIqYv20cTkvQ3DTLPOyVEb4HjhlKagBjQi0xV1WoGio&#10;uqmzYb9/kzWAhUOQynvyPnRBPk/1tVYyPGntVWB1zultIa2Y1m1cs/lMTHcoXFnJ0zPEP7zCiMrS&#10;pZdSDyIItsfqr1KmkggedOhJMBloXUmVMBCaQf8PNJtSOJWwEDneXWjy/6+s/HZ4RlYVOR+OOLPC&#10;kEbDEVvuRYHACsWCagNEmhrnp5S9cZQf2i/QktxnvydnRN9qNPFLuBjFifDjhWSqwyQ5h5Pb0c1k&#10;wpmk2HhySyrGMtnbaYc+fFVgWDRyjiRi4lYc1j50qeeUeJmFVVXXScja/uagmp1HpU44nY5AugdH&#10;K7TbtsN/BrOF4kgYEbpm8U6uKnrIWvjwLJC6g2BRx4cnWnQNTc7hZHFWAv58zx/zSTSKctZQt+Xc&#10;/9gLVJzVj5bk/DwYj2N7pk0ihTO8jmyvI3ZvlkANPaDZcjKZdBhDfTY1gnmlwVjEWykkrKS7cx7O&#10;5jJ0M0CDJdVikZKoIZ0Ia7txMpaOTEaaX9pXge6kReyGZakOCPbRRlCqeE+a7kynxWIfQFdJt8h3&#10;xy7pHTfU1En50wDGqbnep6y338T8FwAAAP//AwBQSwMEFAAGAAgAAAAhALIpwUrdAAAACAEAAA8A&#10;AABkcnMvZG93bnJldi54bWxMj8FOwzAQRO9I/IO1SNxaO4W2acimQiCuIApF4uYm2yQiXkex24S/&#10;ZznBcTSjmTf5dnKdOtMQWs8IydyAIi591XKN8P72NEtBhWi5sp1nQvimANvi8iK3WeVHfqXzLtZK&#10;SjhkFqGJsc+0DmVDzoa574nFO/rB2ShyqHU12FHKXacXxqy0sy3LQmN7emio/NqdHML++fj5cWte&#10;6ke37Ec/Gc1uoxGvr6b7O1CRpvgXhl98QYdCmA7+xFVQHcIsMYlEEVbyQPybzXIB6oCwTlPQRa7/&#10;Hyh+AAAA//8DAFBLAQItABQABgAIAAAAIQC2gziS/gAAAOEBAAATAAAAAAAAAAAAAAAAAAAAAABb&#10;Q29udGVudF9UeXBlc10ueG1sUEsBAi0AFAAGAAgAAAAhADj9If/WAAAAlAEAAAsAAAAAAAAAAAAA&#10;AAAALwEAAF9yZWxzLy5yZWxzUEsBAi0AFAAGAAgAAAAhACmTbn83AgAAbgQAAA4AAAAAAAAAAAAA&#10;AAAALgIAAGRycy9lMm9Eb2MueG1sUEsBAi0AFAAGAAgAAAAhALIpwUrdAAAACAEAAA8AAAAAAAAA&#10;AAAAAAAAkQQAAGRycy9kb3ducmV2LnhtbFBLBQYAAAAABAAEAPMAAACbBQAAAAA=&#10;" filled="f" stroked="f">
                <v:textbox>
                  <w:txbxContent>
                    <w:p w:rsidR="00E85545" w:rsidRPr="00C67185" w:rsidRDefault="00E85545" w:rsidP="00C67185">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ESTRUCTURACIÓN</w:t>
                      </w:r>
                    </w:p>
                  </w:txbxContent>
                </v:textbox>
                <w10:wrap type="square"/>
              </v:shape>
            </w:pict>
          </mc:Fallback>
        </mc:AlternateContent>
      </w:r>
      <w:r w:rsidRPr="00DB3B1D">
        <w:rPr>
          <w:rFonts w:ascii="Book Antiqua" w:hAnsi="Book Antiqua"/>
          <w:noProof/>
          <w:sz w:val="20"/>
          <w:szCs w:val="20"/>
          <w:lang w:eastAsia="es-CO"/>
        </w:rPr>
        <w:drawing>
          <wp:anchor distT="0" distB="0" distL="114300" distR="114300" simplePos="0" relativeHeight="251677696" behindDoc="0" locked="0" layoutInCell="1" allowOverlap="1" wp14:anchorId="5FEE68F0" wp14:editId="583C9906">
            <wp:simplePos x="0" y="0"/>
            <wp:positionH relativeFrom="column">
              <wp:posOffset>5070475</wp:posOffset>
            </wp:positionH>
            <wp:positionV relativeFrom="paragraph">
              <wp:posOffset>50800</wp:posOffset>
            </wp:positionV>
            <wp:extent cx="675640" cy="496570"/>
            <wp:effectExtent l="0" t="0" r="0" b="0"/>
            <wp:wrapSquare wrapText="bothSides"/>
            <wp:docPr id="21" name="Imagen 21" descr="http://www.gifde.com/gif/otros/ciencia/atomos/atomo-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ifde.com/gif/otros/ciencia/atomos/atomo-04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 cy="49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185" w:rsidRPr="00DB3B1D" w:rsidRDefault="00C914DF" w:rsidP="00C67185">
      <w:pPr>
        <w:jc w:val="both"/>
        <w:rPr>
          <w:rFonts w:ascii="Book Antiqua" w:hAnsi="Book Antiqua"/>
          <w:b/>
          <w:sz w:val="20"/>
          <w:szCs w:val="20"/>
        </w:rPr>
      </w:pPr>
      <w:r w:rsidRPr="00DB3B1D">
        <w:rPr>
          <w:rFonts w:ascii="Book Antiqua" w:hAnsi="Book Antiqua"/>
          <w:b/>
          <w:sz w:val="20"/>
          <w:szCs w:val="20"/>
        </w:rPr>
        <w:t>¿Q</w:t>
      </w:r>
      <w:r w:rsidR="00C67185" w:rsidRPr="00DB3B1D">
        <w:rPr>
          <w:rFonts w:ascii="Book Antiqua" w:hAnsi="Book Antiqua"/>
          <w:b/>
          <w:sz w:val="20"/>
          <w:szCs w:val="20"/>
        </w:rPr>
        <w:t>UE TAN PEQUEÑO ES UN ÁTOMO?</w:t>
      </w:r>
    </w:p>
    <w:p w:rsidR="00C914DF" w:rsidRPr="00DB3B1D" w:rsidRDefault="00C914DF" w:rsidP="00C67185">
      <w:pPr>
        <w:spacing w:after="0" w:line="240" w:lineRule="auto"/>
        <w:jc w:val="both"/>
        <w:rPr>
          <w:rFonts w:ascii="Book Antiqua" w:hAnsi="Book Antiqua"/>
          <w:b/>
          <w:sz w:val="20"/>
          <w:szCs w:val="20"/>
        </w:rPr>
      </w:pPr>
      <w:r w:rsidRPr="00DB3B1D">
        <w:rPr>
          <w:rFonts w:ascii="Book Antiqua" w:hAnsi="Book Antiqua"/>
          <w:sz w:val="20"/>
          <w:szCs w:val="20"/>
        </w:rPr>
        <w:t>Un átomo es muy pequeño. Si encuentras que una moneda de 50 pesos es pequeña, te sorprenderá al saber que contiene cerca de 2x10</w:t>
      </w:r>
      <w:r w:rsidRPr="00DB3B1D">
        <w:rPr>
          <w:rFonts w:ascii="Book Antiqua" w:hAnsi="Book Antiqua"/>
          <w:sz w:val="20"/>
          <w:szCs w:val="20"/>
          <w:vertAlign w:val="superscript"/>
        </w:rPr>
        <w:t>22</w:t>
      </w:r>
      <w:r w:rsidRPr="00DB3B1D">
        <w:rPr>
          <w:rFonts w:ascii="Book Antiqua" w:hAnsi="Book Antiqua"/>
          <w:sz w:val="20"/>
          <w:szCs w:val="20"/>
        </w:rPr>
        <w:t xml:space="preserve">  (20.000.000.000.000.000.000.000) átomos de los metales que la componen. Esto es 20 mil trillones de átomos, lo cual es mucho más que las personas que habitan la tierra.</w:t>
      </w:r>
    </w:p>
    <w:p w:rsidR="00505E1E" w:rsidRPr="00DB3B1D" w:rsidRDefault="00505E1E" w:rsidP="00225D81">
      <w:pPr>
        <w:spacing w:after="0" w:line="240" w:lineRule="auto"/>
        <w:jc w:val="both"/>
        <w:rPr>
          <w:rFonts w:ascii="Book Antiqua" w:hAnsi="Book Antiqua" w:cs="Arial"/>
          <w:sz w:val="20"/>
          <w:szCs w:val="20"/>
        </w:rPr>
      </w:pPr>
      <w:r w:rsidRPr="00DB3B1D">
        <w:rPr>
          <w:rFonts w:ascii="Book Antiqua" w:hAnsi="Book Antiqua" w:cs="Arial"/>
          <w:sz w:val="20"/>
          <w:szCs w:val="20"/>
        </w:rPr>
        <w:t xml:space="preserve">En el átomo distinguimos dos partes: </w:t>
      </w:r>
      <w:r w:rsidRPr="00DB3B1D">
        <w:rPr>
          <w:rFonts w:ascii="Book Antiqua" w:hAnsi="Book Antiqua" w:cs="Arial"/>
          <w:b/>
          <w:sz w:val="20"/>
          <w:szCs w:val="20"/>
        </w:rPr>
        <w:t>el núcleo y la corteza.</w:t>
      </w:r>
      <w:r w:rsidRPr="00DB3B1D">
        <w:rPr>
          <w:rFonts w:ascii="Book Antiqua" w:hAnsi="Book Antiqua" w:cs="Arial"/>
          <w:sz w:val="20"/>
          <w:szCs w:val="20"/>
        </w:rPr>
        <w:t xml:space="preserve"> </w:t>
      </w:r>
    </w:p>
    <w:p w:rsidR="00505E1E" w:rsidRPr="00DB3B1D" w:rsidRDefault="00205612" w:rsidP="00225D81">
      <w:pPr>
        <w:spacing w:after="0" w:line="240" w:lineRule="auto"/>
        <w:jc w:val="both"/>
        <w:rPr>
          <w:rFonts w:ascii="Book Antiqua" w:hAnsi="Book Antiqua" w:cs="Arial"/>
          <w:sz w:val="20"/>
          <w:szCs w:val="20"/>
        </w:rPr>
      </w:pPr>
      <w:r w:rsidRPr="00DB3B1D">
        <w:rPr>
          <w:rFonts w:ascii="Book Antiqua" w:hAnsi="Book Antiqua" w:cs="Times New Roman"/>
          <w:noProof/>
          <w:sz w:val="20"/>
          <w:szCs w:val="20"/>
          <w:lang w:eastAsia="es-CO"/>
        </w:rPr>
        <w:drawing>
          <wp:anchor distT="0" distB="0" distL="114300" distR="114300" simplePos="0" relativeHeight="251665408" behindDoc="0" locked="0" layoutInCell="1" allowOverlap="1" wp14:anchorId="4A14CD0A" wp14:editId="1B0ACAFB">
            <wp:simplePos x="0" y="0"/>
            <wp:positionH relativeFrom="column">
              <wp:posOffset>-67310</wp:posOffset>
            </wp:positionH>
            <wp:positionV relativeFrom="paragraph">
              <wp:posOffset>200660</wp:posOffset>
            </wp:positionV>
            <wp:extent cx="2205990" cy="2126615"/>
            <wp:effectExtent l="0" t="0" r="3810" b="6985"/>
            <wp:wrapSquare wrapText="bothSides"/>
            <wp:docPr id="11" name="Imagen 11" descr="http://www.electroinyeccioncoslada.com/uploads/RTEmagicC_Escanear0004_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ctroinyeccioncoslada.com/uploads/RTEmagicC_Escanear0004_03.jpg.jpg"/>
                    <pic:cNvPicPr>
                      <a:picLocks noChangeAspect="1" noChangeArrowheads="1"/>
                    </pic:cNvPicPr>
                  </pic:nvPicPr>
                  <pic:blipFill rotWithShape="1">
                    <a:blip r:embed="rId10" r:link="rId11">
                      <a:grayscl/>
                      <a:extLst>
                        <a:ext uri="{28A0092B-C50C-407E-A947-70E740481C1C}">
                          <a14:useLocalDpi xmlns:a14="http://schemas.microsoft.com/office/drawing/2010/main" val="0"/>
                        </a:ext>
                      </a:extLst>
                    </a:blip>
                    <a:srcRect t="7393" r="12191" b="9338"/>
                    <a:stretch/>
                  </pic:blipFill>
                  <pic:spPr bwMode="auto">
                    <a:xfrm>
                      <a:off x="0" y="0"/>
                      <a:ext cx="2205990" cy="212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E1E" w:rsidRPr="00DB3B1D">
        <w:rPr>
          <w:rFonts w:ascii="Book Antiqua" w:hAnsi="Book Antiqua" w:cs="Arial"/>
          <w:sz w:val="20"/>
          <w:szCs w:val="20"/>
        </w:rPr>
        <w:t xml:space="preserve"> </w:t>
      </w:r>
      <w:r w:rsidR="00505E1E" w:rsidRPr="00DB3B1D">
        <w:rPr>
          <w:rFonts w:ascii="Book Antiqua" w:hAnsi="Book Antiqua" w:cs="Arial"/>
          <w:b/>
          <w:sz w:val="20"/>
          <w:szCs w:val="20"/>
        </w:rPr>
        <w:t>El núcleo</w:t>
      </w:r>
      <w:r w:rsidR="00505E1E" w:rsidRPr="00DB3B1D">
        <w:rPr>
          <w:rFonts w:ascii="Book Antiqua" w:hAnsi="Book Antiqua" w:cs="Arial"/>
          <w:sz w:val="20"/>
          <w:szCs w:val="20"/>
        </w:rPr>
        <w:t xml:space="preserve">: es la parte central del átomo y contiene partículas con carga positiva, los protones, y partículas que no poseen carga eléctrica, es decir son neutras, los neutrones. La masa de un protón es aproximadamente igual a la de un neutrón. Todos los átomos de un elemento químico tienen en el núcleo el mismo número de protones. Este número, que caracteriza a cada elemento y lo distingue de los demás, es </w:t>
      </w:r>
      <w:r w:rsidR="00505E1E" w:rsidRPr="00DB3B1D">
        <w:rPr>
          <w:rFonts w:ascii="Book Antiqua" w:hAnsi="Book Antiqua" w:cs="Arial"/>
          <w:b/>
          <w:sz w:val="20"/>
          <w:szCs w:val="20"/>
        </w:rPr>
        <w:t>el número atómico</w:t>
      </w:r>
      <w:r w:rsidR="00505E1E" w:rsidRPr="00DB3B1D">
        <w:rPr>
          <w:rFonts w:ascii="Book Antiqua" w:hAnsi="Book Antiqua" w:cs="Arial"/>
          <w:sz w:val="20"/>
          <w:szCs w:val="20"/>
        </w:rPr>
        <w:t xml:space="preserve"> y se representa con la letra </w:t>
      </w:r>
      <w:r w:rsidR="00505E1E" w:rsidRPr="00DB3B1D">
        <w:rPr>
          <w:rFonts w:ascii="Book Antiqua" w:hAnsi="Book Antiqua" w:cs="Arial"/>
          <w:b/>
          <w:sz w:val="20"/>
          <w:szCs w:val="20"/>
        </w:rPr>
        <w:t>Z</w:t>
      </w:r>
      <w:r w:rsidR="00505E1E" w:rsidRPr="00DB3B1D">
        <w:rPr>
          <w:rFonts w:ascii="Book Antiqua" w:hAnsi="Book Antiqua" w:cs="Arial"/>
          <w:sz w:val="20"/>
          <w:szCs w:val="20"/>
        </w:rPr>
        <w:t xml:space="preserve">. </w:t>
      </w:r>
    </w:p>
    <w:p w:rsidR="00205612" w:rsidRPr="00DB3B1D" w:rsidRDefault="00205612" w:rsidP="00225D81">
      <w:pPr>
        <w:spacing w:after="0" w:line="240" w:lineRule="auto"/>
        <w:jc w:val="both"/>
        <w:rPr>
          <w:rFonts w:ascii="Book Antiqua" w:hAnsi="Book Antiqua" w:cs="Arial"/>
          <w:sz w:val="20"/>
          <w:szCs w:val="20"/>
        </w:rPr>
      </w:pPr>
    </w:p>
    <w:p w:rsidR="00CE2AF1" w:rsidRPr="00DB3B1D" w:rsidRDefault="00505E1E" w:rsidP="00225D81">
      <w:pPr>
        <w:spacing w:after="0" w:line="240" w:lineRule="auto"/>
        <w:jc w:val="both"/>
        <w:rPr>
          <w:rFonts w:ascii="Book Antiqua" w:hAnsi="Book Antiqua" w:cs="Arial"/>
          <w:sz w:val="20"/>
          <w:szCs w:val="20"/>
        </w:rPr>
      </w:pPr>
      <w:r w:rsidRPr="00DB3B1D">
        <w:rPr>
          <w:rFonts w:ascii="Book Antiqua" w:hAnsi="Book Antiqua" w:cs="Arial"/>
          <w:b/>
          <w:sz w:val="20"/>
          <w:szCs w:val="20"/>
        </w:rPr>
        <w:t>La corteza</w:t>
      </w:r>
      <w:r w:rsidRPr="00DB3B1D">
        <w:rPr>
          <w:rFonts w:ascii="Book Antiqua" w:hAnsi="Book Antiqua" w:cs="Arial"/>
          <w:sz w:val="20"/>
          <w:szCs w:val="20"/>
        </w:rPr>
        <w:t>: es la parte exterior del átomo. En ella se encuentran los electrones, con carga negativa. Éstos, ordenados en distintos niveles, giran alrededor del núcleo. La masa de un electrón es unas 2000 veces menor que la de un protón. Los átomos son eléctricamente neutros, debido a que tienen igual número de protones que de electrones. Así, el número atómico también coincide con el número de electrones.</w:t>
      </w:r>
    </w:p>
    <w:p w:rsidR="00205612" w:rsidRPr="00DB3B1D" w:rsidRDefault="00205612" w:rsidP="00225D81">
      <w:pPr>
        <w:spacing w:after="0" w:line="240" w:lineRule="auto"/>
        <w:jc w:val="both"/>
        <w:rPr>
          <w:rFonts w:ascii="Book Antiqua" w:hAnsi="Book Antiqua" w:cs="Arial"/>
          <w:sz w:val="20"/>
          <w:szCs w:val="20"/>
        </w:rPr>
      </w:pPr>
    </w:p>
    <w:p w:rsidR="00225D81" w:rsidRPr="00DB3B1D" w:rsidRDefault="005266BB" w:rsidP="00D23DBE">
      <w:pPr>
        <w:spacing w:after="0" w:line="240" w:lineRule="auto"/>
        <w:jc w:val="both"/>
        <w:rPr>
          <w:rFonts w:ascii="Book Antiqua" w:hAnsi="Book Antiqua"/>
          <w:sz w:val="20"/>
          <w:szCs w:val="20"/>
        </w:rPr>
      </w:pPr>
      <w:r w:rsidRPr="00DB3B1D">
        <w:rPr>
          <w:rFonts w:ascii="Book Antiqua" w:hAnsi="Book Antiqua" w:cs="Times New Roman"/>
          <w:noProof/>
          <w:sz w:val="20"/>
          <w:szCs w:val="20"/>
          <w:lang w:eastAsia="es-CO"/>
        </w:rPr>
        <w:drawing>
          <wp:anchor distT="0" distB="0" distL="114300" distR="114300" simplePos="0" relativeHeight="251667456" behindDoc="0" locked="0" layoutInCell="1" allowOverlap="1" wp14:anchorId="59A67BD2" wp14:editId="62E91715">
            <wp:simplePos x="0" y="0"/>
            <wp:positionH relativeFrom="column">
              <wp:posOffset>151765</wp:posOffset>
            </wp:positionH>
            <wp:positionV relativeFrom="paragraph">
              <wp:posOffset>-104775</wp:posOffset>
            </wp:positionV>
            <wp:extent cx="1189355" cy="973455"/>
            <wp:effectExtent l="0" t="0" r="0" b="0"/>
            <wp:wrapSquare wrapText="bothSides"/>
            <wp:docPr id="12" name="Imagen 12" descr="http://web.educastur.princast.es/proyectos/jimena/pj_franciscga/3eso/na_bi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educastur.princast.es/proyectos/jimena/pj_franciscga/3eso/na_bien.gif"/>
                    <pic:cNvPicPr>
                      <a:picLocks noChangeAspect="1" noChangeArrowheads="1"/>
                    </pic:cNvPicPr>
                  </pic:nvPicPr>
                  <pic:blipFill>
                    <a:blip r:embed="rId12" r:link="rId13">
                      <a:grayscl/>
                      <a:extLst>
                        <a:ext uri="{28A0092B-C50C-407E-A947-70E740481C1C}">
                          <a14:useLocalDpi xmlns:a14="http://schemas.microsoft.com/office/drawing/2010/main" val="0"/>
                        </a:ext>
                      </a:extLst>
                    </a:blip>
                    <a:srcRect/>
                    <a:stretch>
                      <a:fillRect/>
                    </a:stretch>
                  </pic:blipFill>
                  <pic:spPr bwMode="auto">
                    <a:xfrm>
                      <a:off x="0" y="0"/>
                      <a:ext cx="1189355" cy="973455"/>
                    </a:xfrm>
                    <a:prstGeom prst="rect">
                      <a:avLst/>
                    </a:prstGeom>
                    <a:noFill/>
                  </pic:spPr>
                </pic:pic>
              </a:graphicData>
            </a:graphic>
            <wp14:sizeRelH relativeFrom="page">
              <wp14:pctWidth>0</wp14:pctWidth>
            </wp14:sizeRelH>
            <wp14:sizeRelV relativeFrom="page">
              <wp14:pctHeight>0</wp14:pctHeight>
            </wp14:sizeRelV>
          </wp:anchor>
        </w:drawing>
      </w:r>
      <w:r w:rsidR="00225D81" w:rsidRPr="00DB3B1D">
        <w:rPr>
          <w:rFonts w:ascii="Book Antiqua" w:hAnsi="Book Antiqua"/>
          <w:b/>
          <w:sz w:val="20"/>
          <w:szCs w:val="20"/>
        </w:rPr>
        <w:t xml:space="preserve">El número másico </w:t>
      </w:r>
      <w:proofErr w:type="spellStart"/>
      <w:r w:rsidR="00225D81" w:rsidRPr="00DB3B1D">
        <w:rPr>
          <w:rFonts w:ascii="Book Antiqua" w:hAnsi="Book Antiqua"/>
          <w:b/>
          <w:sz w:val="20"/>
          <w:szCs w:val="20"/>
        </w:rPr>
        <w:t>ó</w:t>
      </w:r>
      <w:proofErr w:type="spellEnd"/>
      <w:r w:rsidR="00225D81" w:rsidRPr="00DB3B1D">
        <w:rPr>
          <w:rFonts w:ascii="Book Antiqua" w:hAnsi="Book Antiqua"/>
          <w:b/>
          <w:sz w:val="20"/>
          <w:szCs w:val="20"/>
        </w:rPr>
        <w:t xml:space="preserve"> número de masa </w:t>
      </w:r>
      <w:r w:rsidR="00225D81" w:rsidRPr="00DB3B1D">
        <w:rPr>
          <w:rFonts w:ascii="Book Antiqua" w:hAnsi="Book Antiqua"/>
          <w:sz w:val="20"/>
          <w:szCs w:val="20"/>
        </w:rPr>
        <w:t xml:space="preserve">se simboliza con la letra </w:t>
      </w:r>
      <w:r w:rsidR="00225D81" w:rsidRPr="00DB3B1D">
        <w:rPr>
          <w:rFonts w:ascii="Book Antiqua" w:hAnsi="Book Antiqua"/>
          <w:b/>
          <w:sz w:val="20"/>
          <w:szCs w:val="20"/>
        </w:rPr>
        <w:t xml:space="preserve">A </w:t>
      </w:r>
      <w:r w:rsidR="00225D81" w:rsidRPr="00DB3B1D">
        <w:rPr>
          <w:rFonts w:ascii="Book Antiqua" w:hAnsi="Book Antiqua"/>
          <w:sz w:val="20"/>
          <w:szCs w:val="20"/>
        </w:rPr>
        <w:t>y representa la cantidad de protones y neutrones que hay en el núcleo; por lo tanto:</w:t>
      </w:r>
    </w:p>
    <w:p w:rsidR="00205612" w:rsidRPr="00DB3B1D" w:rsidRDefault="00225D81" w:rsidP="00D23DBE">
      <w:pPr>
        <w:spacing w:after="0" w:line="240" w:lineRule="auto"/>
        <w:rPr>
          <w:rFonts w:ascii="Book Antiqua" w:hAnsi="Book Antiqua"/>
          <w:b/>
          <w:sz w:val="20"/>
          <w:szCs w:val="20"/>
        </w:rPr>
      </w:pPr>
      <w:r w:rsidRPr="00DB3B1D">
        <w:rPr>
          <w:rFonts w:ascii="Book Antiqua" w:hAnsi="Book Antiqua"/>
          <w:b/>
          <w:sz w:val="20"/>
          <w:szCs w:val="20"/>
        </w:rPr>
        <w:lastRenderedPageBreak/>
        <w:t xml:space="preserve">      </w:t>
      </w:r>
      <w:r w:rsidR="00205612" w:rsidRPr="00DB3B1D">
        <w:rPr>
          <w:rFonts w:ascii="Book Antiqua" w:hAnsi="Book Antiqua"/>
          <w:b/>
          <w:sz w:val="20"/>
          <w:szCs w:val="20"/>
        </w:rPr>
        <w:t xml:space="preserve">          </w:t>
      </w:r>
      <w:r w:rsidRPr="00DB3B1D">
        <w:rPr>
          <w:rFonts w:ascii="Book Antiqua" w:hAnsi="Book Antiqua"/>
          <w:b/>
          <w:sz w:val="20"/>
          <w:szCs w:val="20"/>
        </w:rPr>
        <w:t xml:space="preserve"> A =  Z      +    n</w:t>
      </w:r>
      <w:r w:rsidR="00205612" w:rsidRPr="00DB3B1D">
        <w:rPr>
          <w:rFonts w:ascii="Book Antiqua" w:hAnsi="Book Antiqua"/>
          <w:b/>
          <w:sz w:val="20"/>
          <w:szCs w:val="20"/>
        </w:rPr>
        <w:t xml:space="preserve">  </w:t>
      </w:r>
      <w:r w:rsidRPr="00DB3B1D">
        <w:rPr>
          <w:rFonts w:ascii="Book Antiqua" w:hAnsi="Book Antiqua"/>
          <w:sz w:val="20"/>
          <w:szCs w:val="20"/>
        </w:rPr>
        <w:t xml:space="preserve">   O </w:t>
      </w:r>
      <w:r w:rsidR="00C914DF" w:rsidRPr="00DB3B1D">
        <w:rPr>
          <w:rFonts w:ascii="Book Antiqua" w:hAnsi="Book Antiqua"/>
          <w:sz w:val="20"/>
          <w:szCs w:val="20"/>
        </w:rPr>
        <w:t xml:space="preserve">   </w:t>
      </w:r>
      <w:r w:rsidRPr="00DB3B1D">
        <w:rPr>
          <w:rFonts w:ascii="Book Antiqua" w:hAnsi="Book Antiqua"/>
          <w:sz w:val="20"/>
          <w:szCs w:val="20"/>
        </w:rPr>
        <w:t xml:space="preserve">bien:                        </w:t>
      </w:r>
      <w:r w:rsidRPr="00DB3B1D">
        <w:rPr>
          <w:rFonts w:ascii="Book Antiqua" w:hAnsi="Book Antiqua"/>
          <w:b/>
          <w:sz w:val="20"/>
          <w:szCs w:val="20"/>
        </w:rPr>
        <w:t>A =  p</w:t>
      </w:r>
      <w:r w:rsidRPr="00DB3B1D">
        <w:rPr>
          <w:rFonts w:ascii="Book Antiqua" w:hAnsi="Book Antiqua"/>
          <w:b/>
          <w:sz w:val="20"/>
          <w:szCs w:val="20"/>
          <w:vertAlign w:val="superscript"/>
        </w:rPr>
        <w:t>+</w:t>
      </w:r>
      <w:r w:rsidRPr="00DB3B1D">
        <w:rPr>
          <w:rFonts w:ascii="Book Antiqua" w:hAnsi="Book Antiqua"/>
          <w:b/>
          <w:sz w:val="20"/>
          <w:szCs w:val="20"/>
        </w:rPr>
        <w:t xml:space="preserve">    +    n                           </w:t>
      </w:r>
      <w:r w:rsidR="00205612" w:rsidRPr="00DB3B1D">
        <w:rPr>
          <w:rFonts w:ascii="Book Antiqua" w:hAnsi="Book Antiqua"/>
          <w:b/>
          <w:sz w:val="20"/>
          <w:szCs w:val="20"/>
        </w:rPr>
        <w:t xml:space="preserve">              </w:t>
      </w:r>
    </w:p>
    <w:p w:rsidR="00205612" w:rsidRPr="00DB3B1D" w:rsidRDefault="00205612" w:rsidP="00D23DBE">
      <w:pPr>
        <w:spacing w:after="0" w:line="240" w:lineRule="auto"/>
        <w:rPr>
          <w:rFonts w:ascii="Book Antiqua" w:hAnsi="Book Antiqua"/>
          <w:b/>
          <w:sz w:val="20"/>
          <w:szCs w:val="20"/>
        </w:rPr>
      </w:pPr>
      <w:r w:rsidRPr="00DB3B1D">
        <w:rPr>
          <w:rFonts w:ascii="Book Antiqua" w:hAnsi="Book Antiqua"/>
          <w:b/>
          <w:sz w:val="20"/>
          <w:szCs w:val="20"/>
        </w:rPr>
        <w:t xml:space="preserve">                                                                  </w:t>
      </w:r>
      <w:r w:rsidR="00C914DF" w:rsidRPr="00DB3B1D">
        <w:rPr>
          <w:rFonts w:ascii="Book Antiqua" w:hAnsi="Book Antiqua"/>
          <w:b/>
          <w:sz w:val="20"/>
          <w:szCs w:val="20"/>
        </w:rPr>
        <w:t xml:space="preserve">                        </w:t>
      </w:r>
      <w:r w:rsidRPr="00DB3B1D">
        <w:rPr>
          <w:rFonts w:ascii="Book Antiqua" w:hAnsi="Book Antiqua"/>
          <w:b/>
          <w:sz w:val="20"/>
          <w:szCs w:val="20"/>
        </w:rPr>
        <w:t xml:space="preserve">   </w:t>
      </w:r>
      <w:r w:rsidRPr="00DB3B1D">
        <w:rPr>
          <w:rFonts w:ascii="Book Antiqua" w:hAnsi="Book Antiqua"/>
          <w:sz w:val="20"/>
          <w:szCs w:val="20"/>
        </w:rPr>
        <w:t>(</w:t>
      </w:r>
      <w:r w:rsidR="00225D81" w:rsidRPr="00DB3B1D">
        <w:rPr>
          <w:rFonts w:ascii="Book Antiqua" w:hAnsi="Book Antiqua"/>
          <w:sz w:val="20"/>
          <w:szCs w:val="20"/>
        </w:rPr>
        <w:t>n = neutrones)</w:t>
      </w:r>
    </w:p>
    <w:p w:rsidR="00225D81" w:rsidRPr="00DB3B1D" w:rsidRDefault="00C914DF" w:rsidP="00225D81">
      <w:pPr>
        <w:rPr>
          <w:rFonts w:ascii="Book Antiqua" w:hAnsi="Book Antiqua"/>
          <w:b/>
          <w:sz w:val="20"/>
          <w:szCs w:val="20"/>
        </w:rPr>
      </w:pPr>
      <w:r w:rsidRPr="00DB3B1D">
        <w:rPr>
          <w:rFonts w:ascii="Book Antiqua" w:hAnsi="Book Antiqua"/>
          <w:noProof/>
          <w:sz w:val="20"/>
          <w:szCs w:val="20"/>
          <w:lang w:eastAsia="es-CO"/>
        </w:rPr>
        <mc:AlternateContent>
          <mc:Choice Requires="wps">
            <w:drawing>
              <wp:anchor distT="0" distB="0" distL="114300" distR="114300" simplePos="0" relativeHeight="251668480" behindDoc="0" locked="0" layoutInCell="1" allowOverlap="1" wp14:anchorId="23276928" wp14:editId="39F9E5EB">
                <wp:simplePos x="0" y="0"/>
                <wp:positionH relativeFrom="column">
                  <wp:posOffset>2165654</wp:posOffset>
                </wp:positionH>
                <wp:positionV relativeFrom="paragraph">
                  <wp:posOffset>225287</wp:posOffset>
                </wp:positionV>
                <wp:extent cx="2017643" cy="1023730"/>
                <wp:effectExtent l="0" t="0" r="20955" b="24130"/>
                <wp:wrapNone/>
                <wp:docPr id="13" name="13 Cuadro de texto"/>
                <wp:cNvGraphicFramePr/>
                <a:graphic xmlns:a="http://schemas.openxmlformats.org/drawingml/2006/main">
                  <a:graphicData uri="http://schemas.microsoft.com/office/word/2010/wordprocessingShape">
                    <wps:wsp>
                      <wps:cNvSpPr txBox="1"/>
                      <wps:spPr>
                        <a:xfrm>
                          <a:off x="0" y="0"/>
                          <a:ext cx="2017643" cy="1023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5545" w:rsidRPr="00D23DBE" w:rsidRDefault="00E85545" w:rsidP="00205612">
                            <w:pPr>
                              <w:spacing w:after="0" w:line="240" w:lineRule="auto"/>
                              <w:rPr>
                                <w:vertAlign w:val="superscript"/>
                              </w:rPr>
                            </w:pPr>
                            <w:r>
                              <w:rPr>
                                <w:vertAlign w:val="superscript"/>
                              </w:rPr>
                              <w:t xml:space="preserve">  A                      </w:t>
                            </w:r>
                            <w:r w:rsidRPr="00205612">
                              <w:t>A</w:t>
                            </w:r>
                            <w:r w:rsidRPr="00205612">
                              <w:rPr>
                                <w:sz w:val="20"/>
                                <w:szCs w:val="20"/>
                              </w:rPr>
                              <w:t>= número de masa</w:t>
                            </w:r>
                          </w:p>
                          <w:p w:rsidR="00E85545" w:rsidRDefault="00E85545" w:rsidP="00205612">
                            <w:pPr>
                              <w:spacing w:after="0" w:line="240" w:lineRule="auto"/>
                            </w:pPr>
                            <w:r>
                              <w:rPr>
                                <w:vertAlign w:val="superscript"/>
                              </w:rPr>
                              <w:t xml:space="preserve">  </w:t>
                            </w:r>
                            <w:r w:rsidRPr="00205612">
                              <w:rPr>
                                <w:sz w:val="72"/>
                                <w:szCs w:val="72"/>
                              </w:rPr>
                              <w:t xml:space="preserve">X </w:t>
                            </w:r>
                            <w:r>
                              <w:rPr>
                                <w:sz w:val="52"/>
                                <w:szCs w:val="52"/>
                              </w:rPr>
                              <w:t xml:space="preserve"> </w:t>
                            </w:r>
                            <w:r>
                              <w:t>X</w:t>
                            </w:r>
                            <w:r w:rsidRPr="00205612">
                              <w:rPr>
                                <w:sz w:val="20"/>
                                <w:szCs w:val="20"/>
                              </w:rPr>
                              <w:t>= Símbolo del elemento</w:t>
                            </w:r>
                          </w:p>
                          <w:p w:rsidR="00E85545" w:rsidRPr="00205612" w:rsidRDefault="00E85545" w:rsidP="00205612">
                            <w:pPr>
                              <w:spacing w:after="0" w:line="240" w:lineRule="auto"/>
                              <w:rPr>
                                <w:sz w:val="20"/>
                                <w:szCs w:val="20"/>
                              </w:rPr>
                            </w:pPr>
                            <w:r>
                              <w:rPr>
                                <w:vertAlign w:val="superscript"/>
                              </w:rPr>
                              <w:t xml:space="preserve">   Z                         </w:t>
                            </w:r>
                            <w:r w:rsidRPr="00205612">
                              <w:t>Z=</w:t>
                            </w:r>
                            <w:r>
                              <w:rPr>
                                <w:vertAlign w:val="superscript"/>
                              </w:rPr>
                              <w:t xml:space="preserve"> </w:t>
                            </w:r>
                            <w:r w:rsidRPr="00205612">
                              <w:rPr>
                                <w:sz w:val="20"/>
                                <w:szCs w:val="20"/>
                              </w:rPr>
                              <w:t>número atómico</w:t>
                            </w:r>
                          </w:p>
                          <w:p w:rsidR="00E85545" w:rsidRDefault="00E85545" w:rsidP="00205612">
                            <w:r>
                              <w:t xml:space="preserve">  </w:t>
                            </w:r>
                          </w:p>
                          <w:p w:rsidR="00E85545" w:rsidRDefault="00E855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29" type="#_x0000_t202" style="position:absolute;margin-left:170.5pt;margin-top:17.75pt;width:158.85pt;height:8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r+nAIAAMMFAAAOAAAAZHJzL2Uyb0RvYy54bWysVEtPGzEQvlfqf7B8L5sX0EZsUBpEVQkB&#10;aqg4O16bWNge13aym/76jr27IaFcqHrZHXu+eX2emYvLxmiyFT4osCUdngwoEZZDpexTSX8+XH/6&#10;TEmIzFZMgxUl3YlAL2cfP1zUbipGsAZdCU/QiQ3T2pV0HaObFkXga2FYOAEnLColeMMiHv1TUXlW&#10;o3eji9FgcFbU4CvngYsQ8PaqVdJZ9i+l4PFOyiAi0SXF3GL++vxdpW8xu2DTJ8/cWvEuDfYPWRim&#10;LAbdu7pikZGNV3+5Mop7CCDjCQdTgJSKi1wDVjMcvKpmuWZO5FqQnOD2NIX/55bfbu89URW+3ZgS&#10;ywy+0XBMFhtWeSCVIFE0ERJNtQtTRC8d4mPzFRoE9vcBL1P1jfQm/bEugnokfLcnGf0QjpdY5/nZ&#10;BINx1A0Ho/H5OD9D8WLufIjfBBiShJJ6fMVMLtvehIipILSHpGgBtKquldb5kDpHLLQnW4ZvrmNO&#10;Ei2OUNqSuqRn49NBdnykS6739ivN+HMq89gDnrRN4UTusS6tRFFLRZbiTouE0faHkMhxZuSNHBnn&#10;wu7zzOiEkljReww7/EtW7zFu60CLHBls3BsbZcG3LB1TWz331MoWjyQd1J3E2Kya3FzjvlNWUO2w&#10;gTy0kxgcv1bI9w0L8Z55HD3sGVwn8Q4/UgM+EnQSJWvwv9+6T3icCNRSUuMolzT82jAvKNHfLc7K&#10;l+FkkmY/Hyan5yM8+EPN6lBjN2YB2DlDXFyOZzHho+5F6cE84taZp6ioYpZj7JLGXlzEdsHg1uJi&#10;Ps8gnHbH4o1dOp5cJ5ZTnz00j8y7rs/TqN1CP/Rs+qrdW2yytDDfRJAqz0LiuWW14x83RW7Xbqul&#10;VXR4zqiX3Tv7AwAA//8DAFBLAwQUAAYACAAAACEAHcY8JN4AAAAKAQAADwAAAGRycy9kb3ducmV2&#10;LnhtbEyPwU7DMAyG70i8Q2Qkbiwd0K4rTSdAg8tODMTZa7IkokmqJOvK22NOcLPlT7+/v93MbmCT&#10;iskGL2C5KIAp3wdpvRbw8f5yUwNLGb3EIXgl4Fsl2HSXFy02Mpz9m5r2WTMK8alBASbnseE89UY5&#10;TIswKk+3Y4gOM61RcxnxTOFu4LdFUXGH1tMHg6N6Nqr/2p+cgO2TXuu+xmi2tbR2mj+PO/0qxPXV&#10;/PgALKs5/8Hwq0/q0JHTIZy8TGwQcHe/pC6ZhrIERkBV1itgByLX1Qp41/L/FbofAAAA//8DAFBL&#10;AQItABQABgAIAAAAIQC2gziS/gAAAOEBAAATAAAAAAAAAAAAAAAAAAAAAABbQ29udGVudF9UeXBl&#10;c10ueG1sUEsBAi0AFAAGAAgAAAAhADj9If/WAAAAlAEAAAsAAAAAAAAAAAAAAAAALwEAAF9yZWxz&#10;Ly5yZWxzUEsBAi0AFAAGAAgAAAAhAIFyev6cAgAAwwUAAA4AAAAAAAAAAAAAAAAALgIAAGRycy9l&#10;Mm9Eb2MueG1sUEsBAi0AFAAGAAgAAAAhAB3GPCTeAAAACgEAAA8AAAAAAAAAAAAAAAAA9gQAAGRy&#10;cy9kb3ducmV2LnhtbFBLBQYAAAAABAAEAPMAAAABBgAAAAA=&#10;" fillcolor="white [3201]" strokeweight=".5pt">
                <v:textbox>
                  <w:txbxContent>
                    <w:p w:rsidR="00E85545" w:rsidRPr="00D23DBE" w:rsidRDefault="00E85545" w:rsidP="00205612">
                      <w:pPr>
                        <w:spacing w:after="0" w:line="240" w:lineRule="auto"/>
                        <w:rPr>
                          <w:vertAlign w:val="superscript"/>
                        </w:rPr>
                      </w:pPr>
                      <w:r>
                        <w:rPr>
                          <w:vertAlign w:val="superscript"/>
                        </w:rPr>
                        <w:t xml:space="preserve">  A                      </w:t>
                      </w:r>
                      <w:r w:rsidRPr="00205612">
                        <w:t>A</w:t>
                      </w:r>
                      <w:r w:rsidRPr="00205612">
                        <w:rPr>
                          <w:sz w:val="20"/>
                          <w:szCs w:val="20"/>
                        </w:rPr>
                        <w:t>= número de masa</w:t>
                      </w:r>
                    </w:p>
                    <w:p w:rsidR="00E85545" w:rsidRDefault="00E85545" w:rsidP="00205612">
                      <w:pPr>
                        <w:spacing w:after="0" w:line="240" w:lineRule="auto"/>
                      </w:pPr>
                      <w:r>
                        <w:rPr>
                          <w:vertAlign w:val="superscript"/>
                        </w:rPr>
                        <w:t xml:space="preserve">  </w:t>
                      </w:r>
                      <w:r w:rsidRPr="00205612">
                        <w:rPr>
                          <w:sz w:val="72"/>
                          <w:szCs w:val="72"/>
                        </w:rPr>
                        <w:t xml:space="preserve">X </w:t>
                      </w:r>
                      <w:r>
                        <w:rPr>
                          <w:sz w:val="52"/>
                          <w:szCs w:val="52"/>
                        </w:rPr>
                        <w:t xml:space="preserve"> </w:t>
                      </w:r>
                      <w:r>
                        <w:t>X</w:t>
                      </w:r>
                      <w:r w:rsidRPr="00205612">
                        <w:rPr>
                          <w:sz w:val="20"/>
                          <w:szCs w:val="20"/>
                        </w:rPr>
                        <w:t>= Símbolo del elemento</w:t>
                      </w:r>
                    </w:p>
                    <w:p w:rsidR="00E85545" w:rsidRPr="00205612" w:rsidRDefault="00E85545" w:rsidP="00205612">
                      <w:pPr>
                        <w:spacing w:after="0" w:line="240" w:lineRule="auto"/>
                        <w:rPr>
                          <w:sz w:val="20"/>
                          <w:szCs w:val="20"/>
                        </w:rPr>
                      </w:pPr>
                      <w:r>
                        <w:rPr>
                          <w:vertAlign w:val="superscript"/>
                        </w:rPr>
                        <w:t xml:space="preserve">   Z                         </w:t>
                      </w:r>
                      <w:r w:rsidRPr="00205612">
                        <w:t>Z=</w:t>
                      </w:r>
                      <w:r>
                        <w:rPr>
                          <w:vertAlign w:val="superscript"/>
                        </w:rPr>
                        <w:t xml:space="preserve"> </w:t>
                      </w:r>
                      <w:r w:rsidRPr="00205612">
                        <w:rPr>
                          <w:sz w:val="20"/>
                          <w:szCs w:val="20"/>
                        </w:rPr>
                        <w:t>número atómico</w:t>
                      </w:r>
                    </w:p>
                    <w:p w:rsidR="00E85545" w:rsidRDefault="00E85545" w:rsidP="00205612">
                      <w:r>
                        <w:t xml:space="preserve">  </w:t>
                      </w:r>
                    </w:p>
                    <w:p w:rsidR="00E85545" w:rsidRDefault="00E85545"/>
                  </w:txbxContent>
                </v:textbox>
              </v:shape>
            </w:pict>
          </mc:Fallback>
        </mc:AlternateContent>
      </w:r>
      <w:r w:rsidR="00205612" w:rsidRPr="00DB3B1D">
        <w:rPr>
          <w:rFonts w:ascii="Book Antiqua" w:hAnsi="Book Antiqua"/>
          <w:sz w:val="20"/>
          <w:szCs w:val="20"/>
        </w:rPr>
        <w:t>Como el número atómico (Z</w:t>
      </w:r>
      <w:r w:rsidR="00225D81" w:rsidRPr="00DB3B1D">
        <w:rPr>
          <w:rFonts w:ascii="Book Antiqua" w:hAnsi="Book Antiqua"/>
          <w:sz w:val="20"/>
          <w:szCs w:val="20"/>
        </w:rPr>
        <w:t>) representa el número de protones del átomo, el número</w:t>
      </w:r>
      <w:r w:rsidR="00205612" w:rsidRPr="00DB3B1D">
        <w:rPr>
          <w:rFonts w:ascii="Book Antiqua" w:hAnsi="Book Antiqua"/>
          <w:b/>
          <w:sz w:val="20"/>
          <w:szCs w:val="20"/>
        </w:rPr>
        <w:t xml:space="preserve"> </w:t>
      </w:r>
      <w:r w:rsidR="00205612" w:rsidRPr="00DB3B1D">
        <w:rPr>
          <w:rFonts w:ascii="Book Antiqua" w:hAnsi="Book Antiqua"/>
          <w:sz w:val="20"/>
          <w:szCs w:val="20"/>
        </w:rPr>
        <w:t xml:space="preserve">de  </w:t>
      </w:r>
      <w:r w:rsidR="00225D81" w:rsidRPr="00DB3B1D">
        <w:rPr>
          <w:rFonts w:ascii="Book Antiqua" w:hAnsi="Book Antiqua"/>
          <w:b/>
          <w:sz w:val="20"/>
          <w:szCs w:val="20"/>
        </w:rPr>
        <w:t xml:space="preserve">neutrones </w:t>
      </w:r>
      <w:r w:rsidR="00205612" w:rsidRPr="00DB3B1D">
        <w:rPr>
          <w:rFonts w:ascii="Book Antiqua" w:hAnsi="Book Antiqua"/>
          <w:sz w:val="20"/>
          <w:szCs w:val="20"/>
        </w:rPr>
        <w:t xml:space="preserve"> será:</w:t>
      </w:r>
      <w:r w:rsidR="00225D81" w:rsidRPr="00DB3B1D">
        <w:rPr>
          <w:rFonts w:ascii="Book Antiqua" w:hAnsi="Book Antiqua"/>
          <w:sz w:val="20"/>
          <w:szCs w:val="20"/>
        </w:rPr>
        <w:t xml:space="preserve">  </w:t>
      </w:r>
      <w:r w:rsidR="00205612" w:rsidRPr="00DB3B1D">
        <w:rPr>
          <w:rFonts w:ascii="Book Antiqua" w:hAnsi="Book Antiqua"/>
          <w:sz w:val="20"/>
          <w:szCs w:val="20"/>
        </w:rPr>
        <w:t xml:space="preserve">               </w:t>
      </w:r>
      <w:r w:rsidR="00225D81" w:rsidRPr="00DB3B1D">
        <w:rPr>
          <w:rFonts w:ascii="Book Antiqua" w:hAnsi="Book Antiqua"/>
          <w:sz w:val="20"/>
          <w:szCs w:val="20"/>
        </w:rPr>
        <w:t xml:space="preserve">  </w:t>
      </w:r>
      <w:r w:rsidR="00225D81" w:rsidRPr="00DB3B1D">
        <w:rPr>
          <w:rFonts w:ascii="Book Antiqua" w:hAnsi="Book Antiqua"/>
          <w:b/>
          <w:sz w:val="20"/>
          <w:szCs w:val="20"/>
        </w:rPr>
        <w:t xml:space="preserve">n  =  A  -   Z    </w:t>
      </w:r>
    </w:p>
    <w:p w:rsidR="00225D81" w:rsidRPr="00DB3B1D" w:rsidRDefault="00D23DBE" w:rsidP="00225D81">
      <w:pPr>
        <w:rPr>
          <w:rFonts w:ascii="Book Antiqua" w:hAnsi="Book Antiqua"/>
          <w:sz w:val="20"/>
          <w:szCs w:val="20"/>
        </w:rPr>
      </w:pPr>
      <w:r w:rsidRPr="00DB3B1D">
        <w:rPr>
          <w:rFonts w:ascii="Book Antiqua" w:hAnsi="Book Antiqua"/>
          <w:noProof/>
          <w:sz w:val="20"/>
          <w:szCs w:val="20"/>
          <w:lang w:eastAsia="es-CO"/>
        </w:rPr>
        <mc:AlternateContent>
          <mc:Choice Requires="wps">
            <w:drawing>
              <wp:anchor distT="0" distB="0" distL="114300" distR="114300" simplePos="0" relativeHeight="251671552" behindDoc="0" locked="0" layoutInCell="1" allowOverlap="1" wp14:anchorId="42F63FAA" wp14:editId="7BF527AF">
                <wp:simplePos x="0" y="0"/>
                <wp:positionH relativeFrom="column">
                  <wp:posOffset>-96520</wp:posOffset>
                </wp:positionH>
                <wp:positionV relativeFrom="paragraph">
                  <wp:posOffset>29845</wp:posOffset>
                </wp:positionV>
                <wp:extent cx="1440180" cy="516255"/>
                <wp:effectExtent l="0" t="0" r="0" b="0"/>
                <wp:wrapSquare wrapText="bothSides"/>
                <wp:docPr id="18" name="18 Cuadro de texto"/>
                <wp:cNvGraphicFramePr/>
                <a:graphic xmlns:a="http://schemas.openxmlformats.org/drawingml/2006/main">
                  <a:graphicData uri="http://schemas.microsoft.com/office/word/2010/wordprocessingShape">
                    <wps:wsp>
                      <wps:cNvSpPr txBox="1"/>
                      <wps:spPr>
                        <a:xfrm>
                          <a:off x="0" y="0"/>
                          <a:ext cx="1440180" cy="516255"/>
                        </a:xfrm>
                        <a:prstGeom prst="rect">
                          <a:avLst/>
                        </a:prstGeom>
                        <a:noFill/>
                        <a:ln>
                          <a:noFill/>
                        </a:ln>
                        <a:effectLst/>
                      </wps:spPr>
                      <wps:txbx>
                        <w:txbxContent>
                          <w:p w:rsidR="00E85545" w:rsidRPr="009F7B3C" w:rsidRDefault="00E85545" w:rsidP="009F7B3C">
                            <w:pPr>
                              <w:shd w:val="clear" w:color="auto" w:fill="FFFFFF"/>
                              <w:spacing w:after="0" w:line="240" w:lineRule="auto"/>
                              <w:jc w:val="center"/>
                              <w:rPr>
                                <w:rFonts w:ascii="Book Antiqua" w:hAnsi="Book Antiqua"/>
                                <w:b/>
                                <w:color w:val="000000" w:themeColor="text1"/>
                                <w:spacing w:val="10"/>
                                <w:sz w:val="28"/>
                                <w:szCs w:val="28"/>
                                <w14:glow w14:rad="53098">
                                  <w14:schemeClr w14:val="accent6">
                                    <w14:alpha w14:val="70000"/>
                                    <w14:satMod w14:val="180000"/>
                                  </w14:schemeClr>
                                </w14:glow>
                                <w14:textOutline w14:w="12700" w14:cap="flat" w14:cmpd="sng" w14:algn="ctr">
                                  <w14:solidFill>
                                    <w14:schemeClr w14:val="tx1"/>
                                  </w14:solidFill>
                                  <w14:prstDash w14:val="solid"/>
                                  <w14:round/>
                                </w14:textOutline>
                              </w:rPr>
                            </w:pPr>
                            <w:r>
                              <w:rPr>
                                <w:rFonts w:ascii="Book Antiqua" w:hAnsi="Book Antiqua"/>
                                <w:b/>
                                <w:color w:val="000000" w:themeColor="text1"/>
                                <w:spacing w:val="10"/>
                                <w:sz w:val="28"/>
                                <w:szCs w:val="28"/>
                                <w14:glow w14:rad="53098">
                                  <w14:schemeClr w14:val="accent6">
                                    <w14:alpha w14:val="70000"/>
                                    <w14:satMod w14:val="180000"/>
                                  </w14:schemeClr>
                                </w14:glow>
                                <w14:textOutline w14:w="12700" w14:cap="flat" w14:cmpd="sng" w14:algn="ctr">
                                  <w14:solidFill>
                                    <w14:schemeClr w14:val="tx1"/>
                                  </w14:solidFill>
                                  <w14:prstDash w14:val="solid"/>
                                  <w14:round/>
                                </w14:textOutline>
                              </w:rPr>
                              <w:t>ISÓ</w:t>
                            </w:r>
                            <w:r w:rsidRPr="009F7B3C">
                              <w:rPr>
                                <w:rFonts w:ascii="Book Antiqua" w:hAnsi="Book Antiqua"/>
                                <w:b/>
                                <w:color w:val="000000" w:themeColor="text1"/>
                                <w:spacing w:val="10"/>
                                <w:sz w:val="28"/>
                                <w:szCs w:val="28"/>
                                <w14:glow w14:rad="53098">
                                  <w14:schemeClr w14:val="accent6">
                                    <w14:alpha w14:val="70000"/>
                                    <w14:satMod w14:val="180000"/>
                                  </w14:schemeClr>
                                </w14:glow>
                                <w14:textOutline w14:w="12700" w14:cap="flat" w14:cmpd="sng" w14:algn="ctr">
                                  <w14:solidFill>
                                    <w14:schemeClr w14:val="tx1"/>
                                  </w14:solidFill>
                                  <w14:prstDash w14:val="solid"/>
                                  <w14:round/>
                                </w14:textOutline>
                              </w:rPr>
                              <w:t>TOPOS</w:t>
                            </w:r>
                          </w:p>
                        </w:txbxContent>
                      </wps:txbx>
                      <wps:bodyPr rot="0" spcFirstLastPara="0" vertOverflow="overflow" horzOverflow="overflow" vert="horz" wrap="square" lIns="91440" tIns="45720" rIns="91440" bIns="45720" numCol="1" spcCol="0" rtlCol="0" fromWordArt="0" anchor="t" anchorCtr="0" forceAA="0" compatLnSpc="1">
                        <a:prstTxWarp prst="textCurveDown">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30" type="#_x0000_t202" style="position:absolute;margin-left:-7.6pt;margin-top:2.35pt;width:113.4pt;height:4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TNAIAAGgEAAAOAAAAZHJzL2Uyb0RvYy54bWysVFGP2jAMfp+0/xDlfZQiuN0Q5cRATJPQ&#10;7iRuuueQJlCpiTMnpWW/fk4KHLvtadpLcGzXsb/vM7OHztTsqNBXYAueD4acKSuhrOy+4N+f1x/u&#10;OfNB2FLUYFXBT8rzh/n7d7PWTdUIDlCXChkVsX7auoIfQnDTLPPyoIzwA3DKUlADGhHoivusRNFS&#10;dVNno+HwLmsBS4cglffkXfVBPk/1tVYyPGrtVWB1wam3kE5M5y6e2XwmpnsU7lDJcxviH7oworL0&#10;6LXUSgTBGqz+KGUqieBBh4EEk4HWlVRpBpomH76ZZnsQTqVZCBzvrjD5/1dWfjs+IatK4o6YssIQ&#10;R/k9WzaiRGClYkF1ASJMrfNTyt46yg/dZ+go8eL35IzTdxpN/KW5GMUJ8NMVZKrDZPxoPB7m9xSS&#10;FJvkd6PJJJbJXr926MMXBYZFo+BIJCZsxXHjQ596SYmPWVhXdZ2IrO1vDqrZe1RSwvnrOEjfcLRC&#10;t+vS/OPLMDsoTzQjQi8W7+S6okY2wocngaQO6p0UHx7p0DW0BYezxdkB8Off/DGfSKMoZy2preD+&#10;RyNQcVZ/tUTnp4gKyTNdxpOPI7rgbWR3G7GNWQIJOqfdcjKZMT/UF1MjmBdajEV8lULCSnq74OFi&#10;LkO/A7RYUi0WKYkE6UTY2K2TsXREMsL83L0IdGcuohqWDR7VCtpe8G9I6bN7FhZNAF0lxiLSPa7E&#10;dLyQnBPn59WL+3J7T1mvfxDzXwAAAP//AwBQSwMEFAAGAAgAAAAhADoxml7dAAAACAEAAA8AAABk&#10;cnMvZG93bnJldi54bWxMj8FOwzAQRO9I/Qdrkbi1dqI2LSGbqgJxBdECEjc33iYR8TqK3Sb8PeZE&#10;j6MZzbwptpPtxIUG3zpGSBYKBHHlTMs1wvvheb4B4YNmozvHhPBDHrbl7KbQuXEjv9FlH2oRS9jn&#10;GqEJoc+l9FVDVvuF64mjd3KD1SHKoZZm0GMst51Mlcqk1S3HhUb39NhQ9b0/W4SPl9PX51K91k92&#10;1Y9uUpLtvUS8u512DyACTeE/DH/4ER3KyHR0ZzZedAjzZJXGKMJyDSL6aZJkII4Im0yBLAt5faD8&#10;BQAA//8DAFBLAQItABQABgAIAAAAIQC2gziS/gAAAOEBAAATAAAAAAAAAAAAAAAAAAAAAABbQ29u&#10;dGVudF9UeXBlc10ueG1sUEsBAi0AFAAGAAgAAAAhADj9If/WAAAAlAEAAAsAAAAAAAAAAAAAAAAA&#10;LwEAAF9yZWxzLy5yZWxzUEsBAi0AFAAGAAgAAAAhAP+l7dM0AgAAaAQAAA4AAAAAAAAAAAAAAAAA&#10;LgIAAGRycy9lMm9Eb2MueG1sUEsBAi0AFAAGAAgAAAAhADoxml7dAAAACAEAAA8AAAAAAAAAAAAA&#10;AAAAjgQAAGRycy9kb3ducmV2LnhtbFBLBQYAAAAABAAEAPMAAACYBQAAAAA=&#10;" filled="f" stroked="f">
                <v:textbox>
                  <w:txbxContent>
                    <w:p w:rsidR="00E85545" w:rsidRPr="009F7B3C" w:rsidRDefault="00E85545" w:rsidP="009F7B3C">
                      <w:pPr>
                        <w:shd w:val="clear" w:color="auto" w:fill="FFFFFF"/>
                        <w:spacing w:after="0" w:line="240" w:lineRule="auto"/>
                        <w:jc w:val="center"/>
                        <w:rPr>
                          <w:rFonts w:ascii="Book Antiqua" w:hAnsi="Book Antiqua"/>
                          <w:b/>
                          <w:color w:val="000000" w:themeColor="text1"/>
                          <w:spacing w:val="10"/>
                          <w:sz w:val="28"/>
                          <w:szCs w:val="28"/>
                          <w14:glow w14:rad="53098">
                            <w14:schemeClr w14:val="accent6">
                              <w14:alpha w14:val="70000"/>
                              <w14:satMod w14:val="180000"/>
                            </w14:schemeClr>
                          </w14:glow>
                          <w14:textOutline w14:w="12700" w14:cap="flat" w14:cmpd="sng" w14:algn="ctr">
                            <w14:solidFill>
                              <w14:schemeClr w14:val="tx1"/>
                            </w14:solidFill>
                            <w14:prstDash w14:val="solid"/>
                            <w14:round/>
                          </w14:textOutline>
                        </w:rPr>
                      </w:pPr>
                      <w:r>
                        <w:rPr>
                          <w:rFonts w:ascii="Book Antiqua" w:hAnsi="Book Antiqua"/>
                          <w:b/>
                          <w:color w:val="000000" w:themeColor="text1"/>
                          <w:spacing w:val="10"/>
                          <w:sz w:val="28"/>
                          <w:szCs w:val="28"/>
                          <w14:glow w14:rad="53098">
                            <w14:schemeClr w14:val="accent6">
                              <w14:alpha w14:val="70000"/>
                              <w14:satMod w14:val="180000"/>
                            </w14:schemeClr>
                          </w14:glow>
                          <w14:textOutline w14:w="12700" w14:cap="flat" w14:cmpd="sng" w14:algn="ctr">
                            <w14:solidFill>
                              <w14:schemeClr w14:val="tx1"/>
                            </w14:solidFill>
                            <w14:prstDash w14:val="solid"/>
                            <w14:round/>
                          </w14:textOutline>
                        </w:rPr>
                        <w:t>ISÓ</w:t>
                      </w:r>
                      <w:r w:rsidRPr="009F7B3C">
                        <w:rPr>
                          <w:rFonts w:ascii="Book Antiqua" w:hAnsi="Book Antiqua"/>
                          <w:b/>
                          <w:color w:val="000000" w:themeColor="text1"/>
                          <w:spacing w:val="10"/>
                          <w:sz w:val="28"/>
                          <w:szCs w:val="28"/>
                          <w14:glow w14:rad="53098">
                            <w14:schemeClr w14:val="accent6">
                              <w14:alpha w14:val="70000"/>
                              <w14:satMod w14:val="180000"/>
                            </w14:schemeClr>
                          </w14:glow>
                          <w14:textOutline w14:w="12700" w14:cap="flat" w14:cmpd="sng" w14:algn="ctr">
                            <w14:solidFill>
                              <w14:schemeClr w14:val="tx1"/>
                            </w14:solidFill>
                            <w14:prstDash w14:val="solid"/>
                            <w14:round/>
                          </w14:textOutline>
                        </w:rPr>
                        <w:t>TOPOS</w:t>
                      </w:r>
                    </w:p>
                  </w:txbxContent>
                </v:textbox>
                <w10:wrap type="square"/>
              </v:shape>
            </w:pict>
          </mc:Fallback>
        </mc:AlternateContent>
      </w:r>
    </w:p>
    <w:p w:rsidR="00205612" w:rsidRPr="00DB3B1D" w:rsidRDefault="00205612" w:rsidP="00225D81">
      <w:pPr>
        <w:rPr>
          <w:rFonts w:ascii="Book Antiqua" w:hAnsi="Book Antiqua"/>
          <w:sz w:val="20"/>
          <w:szCs w:val="20"/>
        </w:rPr>
      </w:pPr>
    </w:p>
    <w:p w:rsidR="00855DD3" w:rsidRPr="00DB3B1D" w:rsidRDefault="00855DD3" w:rsidP="005266BB">
      <w:pPr>
        <w:shd w:val="clear" w:color="auto" w:fill="FFFFFF"/>
        <w:spacing w:after="0" w:line="240" w:lineRule="auto"/>
        <w:rPr>
          <w:rFonts w:ascii="Book Antiqua" w:hAnsi="Book Antiqua"/>
          <w:sz w:val="20"/>
          <w:szCs w:val="20"/>
        </w:rPr>
      </w:pPr>
    </w:p>
    <w:p w:rsidR="009F7B3C" w:rsidRPr="00DB3B1D" w:rsidRDefault="00D23DBE" w:rsidP="005266BB">
      <w:pPr>
        <w:shd w:val="clear" w:color="auto" w:fill="FFFFFF"/>
        <w:spacing w:after="0" w:line="240" w:lineRule="auto"/>
        <w:rPr>
          <w:rFonts w:ascii="Book Antiqua" w:hAnsi="Book Antiqua"/>
          <w:b/>
          <w:sz w:val="20"/>
          <w:szCs w:val="20"/>
        </w:rPr>
      </w:pPr>
      <w:r w:rsidRPr="00DB3B1D">
        <w:rPr>
          <w:rFonts w:ascii="Book Antiqua" w:hAnsi="Book Antiqua"/>
          <w:noProof/>
          <w:sz w:val="20"/>
          <w:szCs w:val="20"/>
          <w:lang w:eastAsia="es-CO"/>
        </w:rPr>
        <w:drawing>
          <wp:anchor distT="0" distB="0" distL="114300" distR="114300" simplePos="0" relativeHeight="251672576" behindDoc="0" locked="0" layoutInCell="1" allowOverlap="1" wp14:anchorId="070056FE" wp14:editId="33160FD6">
            <wp:simplePos x="0" y="0"/>
            <wp:positionH relativeFrom="column">
              <wp:posOffset>3201670</wp:posOffset>
            </wp:positionH>
            <wp:positionV relativeFrom="paragraph">
              <wp:posOffset>13970</wp:posOffset>
            </wp:positionV>
            <wp:extent cx="3110865" cy="1480820"/>
            <wp:effectExtent l="0" t="0" r="0" b="5080"/>
            <wp:wrapSquare wrapText="bothSides"/>
            <wp:docPr id="16" name="Imagen 16" descr="http://4.bp.blogspot.com/-idSF93F6RwU/TwTIjYoWK0I/AAAAAAAAB2A/oSWvxeAx654/s1600/Isotopos+del+hidro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idSF93F6RwU/TwTIjYoWK0I/AAAAAAAAB2A/oSWvxeAx654/s1600/Isotopos+del+hidrogen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086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B1D">
        <w:rPr>
          <w:rFonts w:ascii="Book Antiqua" w:hAnsi="Book Antiqua"/>
          <w:b/>
          <w:noProof/>
          <w:sz w:val="20"/>
          <w:szCs w:val="20"/>
          <w:lang w:eastAsia="es-CO"/>
        </w:rPr>
        <mc:AlternateContent>
          <mc:Choice Requires="wps">
            <w:drawing>
              <wp:anchor distT="0" distB="0" distL="114300" distR="114300" simplePos="0" relativeHeight="251669504" behindDoc="0" locked="0" layoutInCell="1" allowOverlap="1" wp14:anchorId="706A5C1B" wp14:editId="3B5C7012">
                <wp:simplePos x="0" y="0"/>
                <wp:positionH relativeFrom="column">
                  <wp:posOffset>-632460</wp:posOffset>
                </wp:positionH>
                <wp:positionV relativeFrom="paragraph">
                  <wp:posOffset>12342</wp:posOffset>
                </wp:positionV>
                <wp:extent cx="3637280" cy="1083310"/>
                <wp:effectExtent l="0" t="266700" r="20320" b="21590"/>
                <wp:wrapNone/>
                <wp:docPr id="17" name="17 Llamada rectangular redondeada"/>
                <wp:cNvGraphicFramePr/>
                <a:graphic xmlns:a="http://schemas.openxmlformats.org/drawingml/2006/main">
                  <a:graphicData uri="http://schemas.microsoft.com/office/word/2010/wordprocessingShape">
                    <wps:wsp>
                      <wps:cNvSpPr/>
                      <wps:spPr>
                        <a:xfrm>
                          <a:off x="0" y="0"/>
                          <a:ext cx="3637280" cy="1083310"/>
                        </a:xfrm>
                        <a:prstGeom prst="wedgeRoundRectCallout">
                          <a:avLst>
                            <a:gd name="adj1" fmla="val -10582"/>
                            <a:gd name="adj2" fmla="val -74204"/>
                            <a:gd name="adj3" fmla="val 16667"/>
                          </a:avLst>
                        </a:prstGeom>
                      </wps:spPr>
                      <wps:style>
                        <a:lnRef idx="2">
                          <a:schemeClr val="accent6"/>
                        </a:lnRef>
                        <a:fillRef idx="1">
                          <a:schemeClr val="lt1"/>
                        </a:fillRef>
                        <a:effectRef idx="0">
                          <a:schemeClr val="accent6"/>
                        </a:effectRef>
                        <a:fontRef idx="minor">
                          <a:schemeClr val="dk1"/>
                        </a:fontRef>
                      </wps:style>
                      <wps:txbx>
                        <w:txbxContent>
                          <w:p w:rsidR="00E85545" w:rsidRDefault="00E85545" w:rsidP="009F7B3C">
                            <w:pPr>
                              <w:jc w:val="both"/>
                            </w:pPr>
                            <w:r w:rsidRPr="009F7B3C">
                              <w:t>Son átomos de un mismo elemento cuyos núcleos tienen el mismo número atómico pero diferente número de masa, es decir que poseen el mismo número de</w:t>
                            </w:r>
                            <w:r w:rsidRPr="00B6752B">
                              <w:rPr>
                                <w:b/>
                              </w:rPr>
                              <w:t xml:space="preserve"> protones</w:t>
                            </w:r>
                            <w:r w:rsidRPr="009F7B3C">
                              <w:t xml:space="preserve"> pero diferente número de </w:t>
                            </w:r>
                            <w:r w:rsidRPr="00B6752B">
                              <w:rPr>
                                <w:b/>
                              </w:rPr>
                              <w:t>neutrones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17 Llamada rectangular redondeada" o:spid="_x0000_s1031" type="#_x0000_t62" style="position:absolute;margin-left:-49.8pt;margin-top:.95pt;width:286.4pt;height:8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0WsgIAAMQFAAAOAAAAZHJzL2Uyb0RvYy54bWysVElvGjEUvlfqf7B8T2aBAEUZIkSUqhJK&#10;UJIqZ+MFpvVW2zDQX99nMwyk4VT1MvOe3/695fZupyTacudroytcXOcYcU0Nq/Wqwt9fH65GGPlA&#10;NCPSaF7hPff4bvL5021jx7w0ayMZdwicaD9ubIXXIdhxlnm65or4a2O5BqEwTpEArFtlzJEGvCuZ&#10;lXk+yBrjmHWGcu/h9f4gxJPkXwhOw5MQngckKwy5hfR16buM32xyS8YrR+y6pm0a5B+yUKTWELRz&#10;dU8CQRtXf3ClauqMNyJcU6MyI0RNeaoBqinyv6p5WRPLUy0AjrcdTP7/uaWP24VDNYPeDTHSREGP&#10;iiGaS6III8gBgESvNpI4oJnRjMNzRK2xfgzGL3bhWs4DGSHYCafiH4pDu4T0vkOa7wKi8Ngb9Ibl&#10;CBpCQVbko16vSL3ITubW+fCVG4UiUeGGsxV/NhvNniGnGZHSbEKCnGznPiTsWVsAYT8KjISS0Mot&#10;keiqyG9GZdvrM6XyndKwX+b9j0q9c6ViMBgMow4k2sYF6pgqPEdYDkAkKuwlj6lJ/cwFwAyllynp&#10;NOB8Jh2CBCtMKOU6DFrPSTuaiVrKzrC4ZChD0Rq1utGMp8HvDPNLhu8jdhYpqtGhM1a1Nu6SA/az&#10;i3zQP1Z/qDmWH3bLXZqtm5hjfFkatod5c+awiN7ShxraOyc+LIiDdsFIwDUJT/AR0jQVNi2F0dq4&#10;35feoz4sBEgxamCTK+x/bYjjGMlvGlblS9Hvx9VPTP9mWALjziXLc4neqJmBjsAAQXaJjPpBHknh&#10;jHqDozONUUFENIXYFabBHZlZOFwYOFuUT6dJDdbdkjDXL5ZG5xHnODavuzfibDvjAdbj0Ry3vp2w&#10;w7CddKOlNtNNMKIOUXjCtWXgVAD17had80nrdHwnfwAAAP//AwBQSwMEFAAGAAgAAAAhAODN0Vje&#10;AAAACQEAAA8AAABkcnMvZG93bnJldi54bWxMj01PwkAQhu8m/ofNmHgxsLUo2NItISQevGnlwm3o&#10;Dm3DfjTdhZZ/73jS45vnzTvPFJvJGnGlIXTeKXieJyDI1V53rlGw/36fvYEIEZ1G4x0puFGATXl/&#10;V2Cu/ei+6FrFRvCICzkqaGPscylD3ZLFMPc9OWYnP1iMHIdG6gFHHrdGpkmylBY7xxda7GnXUn2u&#10;LlbBYffRVwtz1vi076g6fG79LRmVenyYtmsQkab4V4ZffVaHkp2O/uJ0EEbBLMuWXGWQgWD+slqk&#10;II6cV+kryLKQ/z8ofwAAAP//AwBQSwECLQAUAAYACAAAACEAtoM4kv4AAADhAQAAEwAAAAAAAAAA&#10;AAAAAAAAAAAAW0NvbnRlbnRfVHlwZXNdLnhtbFBLAQItABQABgAIAAAAIQA4/SH/1gAAAJQBAAAL&#10;AAAAAAAAAAAAAAAAAC8BAABfcmVscy8ucmVsc1BLAQItABQABgAIAAAAIQCBSi0WsgIAAMQFAAAO&#10;AAAAAAAAAAAAAAAAAC4CAABkcnMvZTJvRG9jLnhtbFBLAQItABQABgAIAAAAIQDgzdFY3gAAAAkB&#10;AAAPAAAAAAAAAAAAAAAAAAwFAABkcnMvZG93bnJldi54bWxQSwUGAAAAAAQABADzAAAAFwYAAAAA&#10;" adj="8514,-5228" fillcolor="white [3201]" strokecolor="#f79646 [3209]" strokeweight="2pt">
                <v:textbox>
                  <w:txbxContent>
                    <w:p w:rsidR="00E85545" w:rsidRDefault="00E85545" w:rsidP="009F7B3C">
                      <w:pPr>
                        <w:jc w:val="both"/>
                      </w:pPr>
                      <w:r w:rsidRPr="009F7B3C">
                        <w:t>Son átomos de un mismo elemento cuyos núcleos tienen el mismo número atómico pero diferente número de masa, es decir que poseen el mismo número de</w:t>
                      </w:r>
                      <w:r w:rsidRPr="00B6752B">
                        <w:rPr>
                          <w:b/>
                        </w:rPr>
                        <w:t xml:space="preserve"> protones</w:t>
                      </w:r>
                      <w:r w:rsidRPr="009F7B3C">
                        <w:t xml:space="preserve"> pero diferente número de </w:t>
                      </w:r>
                      <w:r w:rsidRPr="00B6752B">
                        <w:rPr>
                          <w:b/>
                        </w:rPr>
                        <w:t>neutrones</w:t>
                      </w:r>
                      <w:r>
                        <w:t>.</w:t>
                      </w:r>
                    </w:p>
                  </w:txbxContent>
                </v:textbox>
              </v:shape>
            </w:pict>
          </mc:Fallback>
        </mc:AlternateContent>
      </w:r>
    </w:p>
    <w:p w:rsidR="009F7B3C" w:rsidRPr="00DB3B1D" w:rsidRDefault="009F7B3C" w:rsidP="005266BB">
      <w:pPr>
        <w:shd w:val="clear" w:color="auto" w:fill="FFFFFF"/>
        <w:spacing w:after="0" w:line="240" w:lineRule="auto"/>
        <w:rPr>
          <w:rFonts w:ascii="Book Antiqua" w:hAnsi="Book Antiqua"/>
          <w:b/>
          <w:sz w:val="20"/>
          <w:szCs w:val="20"/>
        </w:rPr>
      </w:pPr>
    </w:p>
    <w:p w:rsidR="004130AF" w:rsidRPr="00DB3B1D" w:rsidRDefault="004130AF" w:rsidP="005266BB">
      <w:pPr>
        <w:shd w:val="clear" w:color="auto" w:fill="FFFFFF"/>
        <w:spacing w:after="0" w:line="240" w:lineRule="auto"/>
        <w:rPr>
          <w:rFonts w:ascii="Book Antiqua" w:hAnsi="Book Antiqua"/>
          <w:b/>
          <w:sz w:val="20"/>
          <w:szCs w:val="20"/>
        </w:rPr>
      </w:pPr>
    </w:p>
    <w:p w:rsidR="004130AF" w:rsidRPr="00DB3B1D" w:rsidRDefault="004130AF" w:rsidP="005266BB">
      <w:pPr>
        <w:shd w:val="clear" w:color="auto" w:fill="FFFFFF"/>
        <w:spacing w:after="0" w:line="240" w:lineRule="auto"/>
        <w:rPr>
          <w:rFonts w:ascii="Book Antiqua" w:hAnsi="Book Antiqua"/>
          <w:b/>
          <w:sz w:val="20"/>
          <w:szCs w:val="20"/>
        </w:rPr>
      </w:pPr>
    </w:p>
    <w:p w:rsidR="009F7B3C" w:rsidRPr="00DB3B1D" w:rsidRDefault="009F7B3C" w:rsidP="005266BB">
      <w:pPr>
        <w:shd w:val="clear" w:color="auto" w:fill="FFFFFF"/>
        <w:spacing w:after="0" w:line="240" w:lineRule="auto"/>
        <w:rPr>
          <w:rFonts w:ascii="Book Antiqua" w:hAnsi="Book Antiqua"/>
          <w:b/>
          <w:sz w:val="20"/>
          <w:szCs w:val="20"/>
        </w:rPr>
      </w:pPr>
    </w:p>
    <w:p w:rsidR="009F7B3C" w:rsidRPr="00DB3B1D" w:rsidRDefault="009F7B3C" w:rsidP="005266BB">
      <w:pPr>
        <w:shd w:val="clear" w:color="auto" w:fill="FFFFFF"/>
        <w:spacing w:after="0" w:line="240" w:lineRule="auto"/>
        <w:rPr>
          <w:rFonts w:ascii="Book Antiqua" w:hAnsi="Book Antiqua"/>
          <w:b/>
          <w:sz w:val="20"/>
          <w:szCs w:val="20"/>
        </w:rPr>
      </w:pPr>
    </w:p>
    <w:p w:rsidR="009F7B3C" w:rsidRPr="00DB3B1D" w:rsidRDefault="009F7B3C" w:rsidP="005266BB">
      <w:pPr>
        <w:shd w:val="clear" w:color="auto" w:fill="FFFFFF"/>
        <w:spacing w:after="0" w:line="240" w:lineRule="auto"/>
        <w:rPr>
          <w:rFonts w:ascii="Book Antiqua" w:hAnsi="Book Antiqua"/>
          <w:b/>
          <w:sz w:val="20"/>
          <w:szCs w:val="20"/>
        </w:rPr>
      </w:pPr>
    </w:p>
    <w:p w:rsidR="008B3E17" w:rsidRPr="00DB3B1D" w:rsidRDefault="00D23DBE" w:rsidP="005266BB">
      <w:pPr>
        <w:shd w:val="clear" w:color="auto" w:fill="FFFFFF"/>
        <w:spacing w:after="0" w:line="240" w:lineRule="auto"/>
        <w:rPr>
          <w:rFonts w:ascii="Book Antiqua" w:hAnsi="Book Antiqua"/>
          <w:b/>
          <w:sz w:val="20"/>
          <w:szCs w:val="20"/>
        </w:rPr>
      </w:pPr>
      <w:r w:rsidRPr="00DB3B1D">
        <w:rPr>
          <w:rFonts w:ascii="Book Antiqua" w:hAnsi="Book Antiqua"/>
          <w:b/>
          <w:noProof/>
          <w:sz w:val="20"/>
          <w:szCs w:val="20"/>
          <w:lang w:eastAsia="es-CO"/>
        </w:rPr>
        <mc:AlternateContent>
          <mc:Choice Requires="wps">
            <w:drawing>
              <wp:anchor distT="0" distB="0" distL="114300" distR="114300" simplePos="0" relativeHeight="251686912" behindDoc="0" locked="0" layoutInCell="1" allowOverlap="1" wp14:anchorId="25586176" wp14:editId="4A9FBC1D">
                <wp:simplePos x="0" y="0"/>
                <wp:positionH relativeFrom="column">
                  <wp:posOffset>-632598</wp:posOffset>
                </wp:positionH>
                <wp:positionV relativeFrom="paragraph">
                  <wp:posOffset>140059</wp:posOffset>
                </wp:positionV>
                <wp:extent cx="3637280" cy="1083310"/>
                <wp:effectExtent l="0" t="0" r="1277620" b="21590"/>
                <wp:wrapNone/>
                <wp:docPr id="31" name="31 Llamada rectangular redondeada"/>
                <wp:cNvGraphicFramePr/>
                <a:graphic xmlns:a="http://schemas.openxmlformats.org/drawingml/2006/main">
                  <a:graphicData uri="http://schemas.microsoft.com/office/word/2010/wordprocessingShape">
                    <wps:wsp>
                      <wps:cNvSpPr/>
                      <wps:spPr>
                        <a:xfrm>
                          <a:off x="0" y="0"/>
                          <a:ext cx="3637280" cy="1083310"/>
                        </a:xfrm>
                        <a:prstGeom prst="wedgeRoundRectCallout">
                          <a:avLst>
                            <a:gd name="adj1" fmla="val 84239"/>
                            <a:gd name="adj2" fmla="val 194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E85545" w:rsidRDefault="00E85545" w:rsidP="004130AF">
                            <w:pPr>
                              <w:jc w:val="both"/>
                            </w:pPr>
                            <w:r>
                              <w:rPr>
                                <w:rFonts w:ascii="Arial" w:hAnsi="Arial" w:cs="Arial"/>
                                <w:color w:val="222222"/>
                                <w:shd w:val="clear" w:color="auto" w:fill="FFFFFF"/>
                              </w:rPr>
                              <w:t>Los</w:t>
                            </w:r>
                            <w:r>
                              <w:rPr>
                                <w:rStyle w:val="apple-converted-space"/>
                                <w:rFonts w:ascii="Arial" w:hAnsi="Arial" w:cs="Arial"/>
                                <w:color w:val="222222"/>
                                <w:shd w:val="clear" w:color="auto" w:fill="FFFFFF"/>
                              </w:rPr>
                              <w:t> </w:t>
                            </w:r>
                            <w:r>
                              <w:rPr>
                                <w:rFonts w:ascii="Arial" w:hAnsi="Arial" w:cs="Arial"/>
                                <w:b/>
                                <w:bCs/>
                                <w:color w:val="222222"/>
                                <w:shd w:val="clear" w:color="auto" w:fill="FFFFFF"/>
                              </w:rPr>
                              <w:t>iones</w:t>
                            </w:r>
                            <w:r>
                              <w:rPr>
                                <w:rStyle w:val="apple-converted-space"/>
                                <w:rFonts w:ascii="Arial" w:hAnsi="Arial" w:cs="Arial"/>
                                <w:color w:val="222222"/>
                                <w:shd w:val="clear" w:color="auto" w:fill="FFFFFF"/>
                              </w:rPr>
                              <w:t> </w:t>
                            </w:r>
                            <w:r>
                              <w:rPr>
                                <w:rFonts w:ascii="Arial" w:hAnsi="Arial" w:cs="Arial"/>
                                <w:color w:val="222222"/>
                                <w:shd w:val="clear" w:color="auto" w:fill="FFFFFF"/>
                              </w:rPr>
                              <w:t xml:space="preserve">son átomos o grupos de átomos que tienen una carga eléctrica. Los </w:t>
                            </w:r>
                            <w:r>
                              <w:rPr>
                                <w:rFonts w:ascii="Arial" w:hAnsi="Arial" w:cs="Arial"/>
                                <w:b/>
                                <w:bCs/>
                                <w:color w:val="222222"/>
                                <w:shd w:val="clear" w:color="auto" w:fill="FFFFFF"/>
                              </w:rPr>
                              <w:t>iones</w:t>
                            </w:r>
                            <w:r>
                              <w:rPr>
                                <w:rStyle w:val="apple-converted-space"/>
                                <w:rFonts w:ascii="Arial" w:hAnsi="Arial" w:cs="Arial"/>
                                <w:color w:val="222222"/>
                                <w:shd w:val="clear" w:color="auto" w:fill="FFFFFF"/>
                              </w:rPr>
                              <w:t> </w:t>
                            </w:r>
                            <w:r>
                              <w:rPr>
                                <w:rFonts w:ascii="Arial" w:hAnsi="Arial" w:cs="Arial"/>
                                <w:color w:val="222222"/>
                                <w:shd w:val="clear" w:color="auto" w:fill="FFFFFF"/>
                              </w:rPr>
                              <w:t xml:space="preserve">con una carga positiva se denominan </w:t>
                            </w:r>
                            <w:r w:rsidRPr="004130AF">
                              <w:rPr>
                                <w:rFonts w:ascii="Arial" w:hAnsi="Arial" w:cs="Arial"/>
                                <w:b/>
                                <w:color w:val="222222"/>
                                <w:shd w:val="clear" w:color="auto" w:fill="FFFFFF"/>
                              </w:rPr>
                              <w:t>cationes</w:t>
                            </w:r>
                            <w:r>
                              <w:rPr>
                                <w:rFonts w:ascii="Arial" w:hAnsi="Arial" w:cs="Arial"/>
                                <w:color w:val="222222"/>
                                <w:shd w:val="clear" w:color="auto" w:fill="FFFFFF"/>
                              </w:rPr>
                              <w:t xml:space="preserve">. Los que tienen carga negativa se denominan </w:t>
                            </w:r>
                            <w:r w:rsidRPr="004130AF">
                              <w:rPr>
                                <w:rFonts w:ascii="Arial" w:hAnsi="Arial" w:cs="Arial"/>
                                <w:b/>
                                <w:color w:val="222222"/>
                                <w:shd w:val="clear" w:color="auto" w:fill="FFFFFF"/>
                              </w:rPr>
                              <w:t>aniones</w:t>
                            </w:r>
                            <w:r>
                              <w:rPr>
                                <w:rFonts w:ascii="Arial" w:hAnsi="Arial" w:cs="Arial"/>
                                <w:color w:val="222222"/>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Llamada rectangular redondeada" o:spid="_x0000_s1032" type="#_x0000_t62" style="position:absolute;margin-left:-49.8pt;margin-top:11.05pt;width:286.4pt;height:8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GGsAIAAMEFAAAOAAAAZHJzL2Uyb0RvYy54bWysVFtv2jAUfp+0/2D5fQ1JGKWooUJUnSah&#10;tmo79dn4Atl8m20I7Nf32AmBrjxNe0nO8bl/53J9s1MSbbnztdEVzi8GGHFNDav1qsI/Xu6+jDHy&#10;gWhGpNG8wnvu8c3086frxk54YdZGMu4QONF+0tgKr0OwkyzzdM0V8RfGcg1CYZwiAVi3ypgjDXhX&#10;MisGg1HWGMesM5R7D6+3rRBPk38hOA0PQngekKww5BbS16XvMn6z6TWZrByx65p2aZB/yEKRWkPQ&#10;3tUtCQRtXP3BlaqpM96IcEGNyowQNeWpBqgmH/xVzfOaWJ5qAXC87WHy/88tvd8+OlSzCpc5Rpoo&#10;6FGZo4UkijCCHABI9GojiQOaGc04PEfUGusnYPxsH13HeSAjBDvhVPxDcWiXkN73SPNdQBQey1F5&#10;WYyhIRRk+WBclnnqRXY0t86Hb9woFIkKN5yt+JPZaPYEOc2JlGYTEuRku/AhYc+6Agj7CcUIJaGV&#10;WyLReFiUV12rT3SKU538ajj6qFK+UxmNRpdRB7LsggJ1yBOeIyYtCokKe8ljXlI/cQEYQ91FyjhN&#10;N59LhyC7ChNKuQ4pOvhL2tFM1FL2hvk5QxnyLp1ON5rxNPW94eCc4fuIvUWKanTojVWtjTvngP3q&#10;I7f6h+rbmmP5YbfcpcFKhcWXpWF7GDZn2i30lt7V0NsF8eGROOgVzAOckvAAHyFNU2HTURitjftz&#10;7j3qwzaAFKMG1rjC/veGOI6R/K5hT67y4TDufWKGXy8LYNypZHkq0Rs1N9ARmB7ILpFRP8gDKZxR&#10;r3BxZjEqiIimELvCNLgDMw/teYGbRflsltRg1y0JC/1saXQecY5j87J7Jc52Ax5gN+7NYeW7CWuH&#10;7agbLbWZbYIRdYjCI64dA3cCqHeH6JRPWsfLO30DAAD//wMAUEsDBBQABgAIAAAAIQDmLFrd3gAA&#10;AAoBAAAPAAAAZHJzL2Rvd25yZXYueG1sTI/LTsMwEEX3SPyDNUhsqtaJKXkRp6JI7KEgsXXjIYnw&#10;I8ROG/h6hhUsR/fo3jP1brGGnXAKg3cS0k0CDF3r9eA6Ca8vj+sCWIjKaWW8QwlfGGDXXF7UqtL+&#10;7J7xdIgdoxIXKiWhj3GsOA9tj1aFjR/RUfbuJ6sinVPH9aTOVG4NF0mScasGRwu9GvGhx/bjMFsJ&#10;WfqpwtO23We3b/O+NN+rvChWUl5fLfd3wCIu8Q+GX31Sh4acjn52OjAjYV2WGaEShEiBEbDNbwSw&#10;I5GlyIE3Nf//QvMDAAD//wMAUEsBAi0AFAAGAAgAAAAhALaDOJL+AAAA4QEAABMAAAAAAAAAAAAA&#10;AAAAAAAAAFtDb250ZW50X1R5cGVzXS54bWxQSwECLQAUAAYACAAAACEAOP0h/9YAAACUAQAACwAA&#10;AAAAAAAAAAAAAAAvAQAAX3JlbHMvLnJlbHNQSwECLQAUAAYACAAAACEAxlaRhrACAADBBQAADgAA&#10;AAAAAAAAAAAAAAAuAgAAZHJzL2Uyb0RvYy54bWxQSwECLQAUAAYACAAAACEA5ixa3d4AAAAKAQAA&#10;DwAAAAAAAAAAAAAAAAAKBQAAZHJzL2Rvd25yZXYueG1sUEsFBgAAAAAEAAQA8wAAABUGAAAAAA==&#10;" adj="28996,11220" fillcolor="white [3201]" strokecolor="#f79646 [3209]" strokeweight="2pt">
                <v:textbox>
                  <w:txbxContent>
                    <w:p w:rsidR="00E85545" w:rsidRDefault="00E85545" w:rsidP="004130AF">
                      <w:pPr>
                        <w:jc w:val="both"/>
                      </w:pPr>
                      <w:r>
                        <w:rPr>
                          <w:rFonts w:ascii="Arial" w:hAnsi="Arial" w:cs="Arial"/>
                          <w:color w:val="222222"/>
                          <w:shd w:val="clear" w:color="auto" w:fill="FFFFFF"/>
                        </w:rPr>
                        <w:t>Los</w:t>
                      </w:r>
                      <w:r>
                        <w:rPr>
                          <w:rStyle w:val="apple-converted-space"/>
                          <w:rFonts w:ascii="Arial" w:hAnsi="Arial" w:cs="Arial"/>
                          <w:color w:val="222222"/>
                          <w:shd w:val="clear" w:color="auto" w:fill="FFFFFF"/>
                        </w:rPr>
                        <w:t> </w:t>
                      </w:r>
                      <w:r>
                        <w:rPr>
                          <w:rFonts w:ascii="Arial" w:hAnsi="Arial" w:cs="Arial"/>
                          <w:b/>
                          <w:bCs/>
                          <w:color w:val="222222"/>
                          <w:shd w:val="clear" w:color="auto" w:fill="FFFFFF"/>
                        </w:rPr>
                        <w:t>iones</w:t>
                      </w:r>
                      <w:r>
                        <w:rPr>
                          <w:rStyle w:val="apple-converted-space"/>
                          <w:rFonts w:ascii="Arial" w:hAnsi="Arial" w:cs="Arial"/>
                          <w:color w:val="222222"/>
                          <w:shd w:val="clear" w:color="auto" w:fill="FFFFFF"/>
                        </w:rPr>
                        <w:t> </w:t>
                      </w:r>
                      <w:r>
                        <w:rPr>
                          <w:rFonts w:ascii="Arial" w:hAnsi="Arial" w:cs="Arial"/>
                          <w:color w:val="222222"/>
                          <w:shd w:val="clear" w:color="auto" w:fill="FFFFFF"/>
                        </w:rPr>
                        <w:t xml:space="preserve">son átomos o grupos de átomos que tienen una carga eléctrica. Los </w:t>
                      </w:r>
                      <w:r>
                        <w:rPr>
                          <w:rFonts w:ascii="Arial" w:hAnsi="Arial" w:cs="Arial"/>
                          <w:b/>
                          <w:bCs/>
                          <w:color w:val="222222"/>
                          <w:shd w:val="clear" w:color="auto" w:fill="FFFFFF"/>
                        </w:rPr>
                        <w:t>iones</w:t>
                      </w:r>
                      <w:r>
                        <w:rPr>
                          <w:rStyle w:val="apple-converted-space"/>
                          <w:rFonts w:ascii="Arial" w:hAnsi="Arial" w:cs="Arial"/>
                          <w:color w:val="222222"/>
                          <w:shd w:val="clear" w:color="auto" w:fill="FFFFFF"/>
                        </w:rPr>
                        <w:t> </w:t>
                      </w:r>
                      <w:r>
                        <w:rPr>
                          <w:rFonts w:ascii="Arial" w:hAnsi="Arial" w:cs="Arial"/>
                          <w:color w:val="222222"/>
                          <w:shd w:val="clear" w:color="auto" w:fill="FFFFFF"/>
                        </w:rPr>
                        <w:t xml:space="preserve">con una carga positiva se denominan </w:t>
                      </w:r>
                      <w:r w:rsidRPr="004130AF">
                        <w:rPr>
                          <w:rFonts w:ascii="Arial" w:hAnsi="Arial" w:cs="Arial"/>
                          <w:b/>
                          <w:color w:val="222222"/>
                          <w:shd w:val="clear" w:color="auto" w:fill="FFFFFF"/>
                        </w:rPr>
                        <w:t>cationes</w:t>
                      </w:r>
                      <w:r>
                        <w:rPr>
                          <w:rFonts w:ascii="Arial" w:hAnsi="Arial" w:cs="Arial"/>
                          <w:color w:val="222222"/>
                          <w:shd w:val="clear" w:color="auto" w:fill="FFFFFF"/>
                        </w:rPr>
                        <w:t xml:space="preserve">. Los que tienen carga negativa se denominan </w:t>
                      </w:r>
                      <w:r w:rsidRPr="004130AF">
                        <w:rPr>
                          <w:rFonts w:ascii="Arial" w:hAnsi="Arial" w:cs="Arial"/>
                          <w:b/>
                          <w:color w:val="222222"/>
                          <w:shd w:val="clear" w:color="auto" w:fill="FFFFFF"/>
                        </w:rPr>
                        <w:t>aniones</w:t>
                      </w:r>
                      <w:r>
                        <w:rPr>
                          <w:rFonts w:ascii="Arial" w:hAnsi="Arial" w:cs="Arial"/>
                          <w:color w:val="222222"/>
                          <w:shd w:val="clear" w:color="auto" w:fill="FFFFFF"/>
                        </w:rPr>
                        <w:t xml:space="preserve">. </w:t>
                      </w:r>
                    </w:p>
                  </w:txbxContent>
                </v:textbox>
              </v:shape>
            </w:pict>
          </mc:Fallback>
        </mc:AlternateContent>
      </w:r>
    </w:p>
    <w:p w:rsidR="009F7B3C" w:rsidRPr="00DB3B1D" w:rsidRDefault="009F7B3C" w:rsidP="005266BB">
      <w:pPr>
        <w:shd w:val="clear" w:color="auto" w:fill="FFFFFF"/>
        <w:spacing w:after="0" w:line="240" w:lineRule="auto"/>
        <w:rPr>
          <w:rFonts w:ascii="Book Antiqua" w:hAnsi="Book Antiqua"/>
          <w:b/>
          <w:sz w:val="20"/>
          <w:szCs w:val="20"/>
        </w:rPr>
      </w:pPr>
    </w:p>
    <w:p w:rsidR="009F7B3C" w:rsidRPr="00DB3B1D" w:rsidRDefault="00D23DBE" w:rsidP="005266BB">
      <w:pPr>
        <w:shd w:val="clear" w:color="auto" w:fill="FFFFFF"/>
        <w:spacing w:after="0" w:line="240" w:lineRule="auto"/>
        <w:rPr>
          <w:rFonts w:ascii="Book Antiqua" w:hAnsi="Book Antiqua"/>
          <w:b/>
          <w:sz w:val="20"/>
          <w:szCs w:val="20"/>
        </w:rPr>
      </w:pPr>
      <w:r w:rsidRPr="00DB3B1D">
        <w:rPr>
          <w:rFonts w:ascii="Book Antiqua" w:hAnsi="Book Antiqua"/>
          <w:noProof/>
          <w:sz w:val="20"/>
          <w:szCs w:val="20"/>
          <w:lang w:eastAsia="es-CO"/>
        </w:rPr>
        <mc:AlternateContent>
          <mc:Choice Requires="wps">
            <w:drawing>
              <wp:anchor distT="0" distB="0" distL="114300" distR="114300" simplePos="0" relativeHeight="251684864" behindDoc="0" locked="0" layoutInCell="1" allowOverlap="1" wp14:anchorId="6D0092FA" wp14:editId="4A1376FB">
                <wp:simplePos x="0" y="0"/>
                <wp:positionH relativeFrom="column">
                  <wp:posOffset>4386580</wp:posOffset>
                </wp:positionH>
                <wp:positionV relativeFrom="paragraph">
                  <wp:posOffset>58420</wp:posOffset>
                </wp:positionV>
                <wp:extent cx="1440180" cy="516255"/>
                <wp:effectExtent l="0" t="0" r="0" b="0"/>
                <wp:wrapSquare wrapText="bothSides"/>
                <wp:docPr id="30" name="30 Cuadro de texto"/>
                <wp:cNvGraphicFramePr/>
                <a:graphic xmlns:a="http://schemas.openxmlformats.org/drawingml/2006/main">
                  <a:graphicData uri="http://schemas.microsoft.com/office/word/2010/wordprocessingShape">
                    <wps:wsp>
                      <wps:cNvSpPr txBox="1"/>
                      <wps:spPr>
                        <a:xfrm>
                          <a:off x="0" y="0"/>
                          <a:ext cx="1440180" cy="516255"/>
                        </a:xfrm>
                        <a:prstGeom prst="rect">
                          <a:avLst/>
                        </a:prstGeom>
                        <a:noFill/>
                        <a:ln>
                          <a:noFill/>
                        </a:ln>
                        <a:effectLst/>
                      </wps:spPr>
                      <wps:txbx>
                        <w:txbxContent>
                          <w:p w:rsidR="00E85545" w:rsidRPr="004130AF" w:rsidRDefault="00E85545" w:rsidP="004130AF">
                            <w:pPr>
                              <w:shd w:val="clear" w:color="auto" w:fill="FFFFFF"/>
                              <w:spacing w:after="0" w:line="240" w:lineRule="auto"/>
                              <w:rPr>
                                <w:b/>
                                <w14:glow w14:rad="101600">
                                  <w14:schemeClr w14:val="accent2">
                                    <w14:alpha w14:val="60000"/>
                                    <w14:satMod w14:val="175000"/>
                                  </w14:schemeClr>
                                </w14:glow>
                              </w:rPr>
                            </w:pPr>
                            <w:r w:rsidRPr="004130AF">
                              <w:rPr>
                                <w:b/>
                                <w14:glow w14:rad="101600">
                                  <w14:schemeClr w14:val="accent2">
                                    <w14:alpha w14:val="60000"/>
                                    <w14:satMod w14:val="175000"/>
                                  </w14:schemeClr>
                                </w14:glow>
                              </w:rPr>
                              <w:t>IONES</w:t>
                            </w:r>
                          </w:p>
                          <w:p w:rsidR="00E85545" w:rsidRPr="009F7B3C" w:rsidRDefault="00E85545" w:rsidP="004130AF">
                            <w:pPr>
                              <w:shd w:val="clear" w:color="auto" w:fill="FFFFFF"/>
                              <w:spacing w:after="0" w:line="240" w:lineRule="auto"/>
                              <w:jc w:val="center"/>
                              <w:rPr>
                                <w:rFonts w:ascii="Book Antiqua" w:hAnsi="Book Antiqua"/>
                                <w:b/>
                                <w:color w:val="000000" w:themeColor="text1"/>
                                <w:spacing w:val="10"/>
                                <w:sz w:val="28"/>
                                <w:szCs w:val="28"/>
                                <w14:glow w14:rad="53098">
                                  <w14:schemeClr w14:val="accent6">
                                    <w14:alpha w14:val="70000"/>
                                    <w14:satMod w14:val="180000"/>
                                  </w14:schemeClr>
                                </w14:glow>
                                <w14:textOutline w14:w="12700" w14:cap="flat"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CurveDown">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33" type="#_x0000_t202" style="position:absolute;margin-left:345.4pt;margin-top:4.6pt;width:113.4pt;height:4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4INgIAAGgEAAAOAAAAZHJzL2Uyb0RvYy54bWysVE2P2jAQvVfqf7B8Lwks7AcirCiIqhLq&#10;rsRWezaOTSIlHnfskNBf37EDLN32VPVixjOT55l5b5g9dnXFDgpdCSbjw0HKmTIS8tLsM/79Zf3p&#10;njPnhclFBUZl/Kgcf5x//DBr7VSNoIAqV8gIxLhpazNeeG+nSeJkoWrhBmCVoaAGrIWnK+6THEVL&#10;6HWVjNL0NmkBc4sglXPkXfVBPo/4Wivpn7R2yrMq41SbjyfGcxfOZD4T0z0KW5TyVIb4hypqURp6&#10;9AK1El6wBss/oOpSIjjQfiChTkDrUqrYA3UzTN91sy2EVbEXGo6zlzG5/wcrvx2ekZV5xm9oPEbU&#10;xNFNypaNyBFYrphXnYcwpta6KWVvLeX77jN0RPfZ78gZuu801uGX+mIUJ8TjZciEw2T4aDxOh/cU&#10;khSbDG9Hk0mASd6+tuj8FwU1C0bGkUiMsxWHjfN96jklPGZgXVZVJLIyvzkIs/eoqITT16GRvuBg&#10;+W7Xxf7vzs3sID9Sjwi9WJyV65IK2QjnnwWSOqh2Urx/okNX0GYcThZnBeDPv/lDPpFGUc5aUlvG&#10;3Y9GoOKs+mqIzocwFZJnvIwndyO64HVkdx0xTb0EEvSQdsvKaIZ8X51NjVC/0mIswqsUEkbS2xn3&#10;Z3Pp+x2gxZJqsYhJJEgr/MZsrQzQYZJhzC/dq0B74iKoYdngQa2g7QX/jpQ+u2dh0XjQZWQsTLqf&#10;KzEdLiTnyPlp9cK+XN9j1tsfxPwXAAAA//8DAFBLAwQUAAYACAAAACEAe/NLgd0AAAAIAQAADwAA&#10;AGRycy9kb3ducmV2LnhtbEyPzU7DMBCE70i8g7VI3KjdigYSsqkQiCuI8iNxc+NtEhGvo9htwtuz&#10;nOhtRzOa+bbczL5XRxpjFxhhuTCgiOvgOm4Q3t+erm5BxWTZ2T4wIfxQhE11flbawoWJX+m4TY2S&#10;Eo6FRWhTGgqtY92St3ERBmLx9mH0NokcG+1GO0m57/XKmEx727EstHagh5bq7+3BI3w8778+r81L&#10;8+jXwxRmo9nnGvHyYr6/A5VoTv9h+MMXdKiEaRcO7KLqEbLcCHpCyFegxM+XNxmonRxmDboq9ekD&#10;1S8AAAD//wMAUEsBAi0AFAAGAAgAAAAhALaDOJL+AAAA4QEAABMAAAAAAAAAAAAAAAAAAAAAAFtD&#10;b250ZW50X1R5cGVzXS54bWxQSwECLQAUAAYACAAAACEAOP0h/9YAAACUAQAACwAAAAAAAAAAAAAA&#10;AAAvAQAAX3JlbHMvLnJlbHNQSwECLQAUAAYACAAAACEAeMEuCDYCAABoBAAADgAAAAAAAAAAAAAA&#10;AAAuAgAAZHJzL2Uyb0RvYy54bWxQSwECLQAUAAYACAAAACEAe/NLgd0AAAAIAQAADwAAAAAAAAAA&#10;AAAAAACQBAAAZHJzL2Rvd25yZXYueG1sUEsFBgAAAAAEAAQA8wAAAJoFAAAAAA==&#10;" filled="f" stroked="f">
                <v:textbox>
                  <w:txbxContent>
                    <w:p w:rsidR="00E85545" w:rsidRPr="004130AF" w:rsidRDefault="00E85545" w:rsidP="004130AF">
                      <w:pPr>
                        <w:shd w:val="clear" w:color="auto" w:fill="FFFFFF"/>
                        <w:spacing w:after="0" w:line="240" w:lineRule="auto"/>
                        <w:rPr>
                          <w:b/>
                          <w14:glow w14:rad="101600">
                            <w14:schemeClr w14:val="accent2">
                              <w14:alpha w14:val="60000"/>
                              <w14:satMod w14:val="175000"/>
                            </w14:schemeClr>
                          </w14:glow>
                        </w:rPr>
                      </w:pPr>
                      <w:r w:rsidRPr="004130AF">
                        <w:rPr>
                          <w:b/>
                          <w14:glow w14:rad="101600">
                            <w14:schemeClr w14:val="accent2">
                              <w14:alpha w14:val="60000"/>
                              <w14:satMod w14:val="175000"/>
                            </w14:schemeClr>
                          </w14:glow>
                        </w:rPr>
                        <w:t>IONES</w:t>
                      </w:r>
                    </w:p>
                    <w:p w:rsidR="00E85545" w:rsidRPr="009F7B3C" w:rsidRDefault="00E85545" w:rsidP="004130AF">
                      <w:pPr>
                        <w:shd w:val="clear" w:color="auto" w:fill="FFFFFF"/>
                        <w:spacing w:after="0" w:line="240" w:lineRule="auto"/>
                        <w:jc w:val="center"/>
                        <w:rPr>
                          <w:rFonts w:ascii="Book Antiqua" w:hAnsi="Book Antiqua"/>
                          <w:b/>
                          <w:color w:val="000000" w:themeColor="text1"/>
                          <w:spacing w:val="10"/>
                          <w:sz w:val="28"/>
                          <w:szCs w:val="28"/>
                          <w14:glow w14:rad="53098">
                            <w14:schemeClr w14:val="accent6">
                              <w14:alpha w14:val="70000"/>
                              <w14:satMod w14:val="180000"/>
                            </w14:schemeClr>
                          </w14:glow>
                          <w14:textOutline w14:w="12700" w14:cap="flat" w14:cmpd="sng" w14:algn="ctr">
                            <w14:solidFill>
                              <w14:schemeClr w14:val="tx1"/>
                            </w14:solidFill>
                            <w14:prstDash w14:val="solid"/>
                            <w14:round/>
                          </w14:textOutline>
                        </w:rPr>
                      </w:pPr>
                    </w:p>
                  </w:txbxContent>
                </v:textbox>
                <w10:wrap type="square"/>
              </v:shape>
            </w:pict>
          </mc:Fallback>
        </mc:AlternateContent>
      </w:r>
    </w:p>
    <w:p w:rsidR="009F7B3C" w:rsidRPr="00DB3B1D" w:rsidRDefault="00DB3B1D" w:rsidP="005266BB">
      <w:pPr>
        <w:shd w:val="clear" w:color="auto" w:fill="FFFFFF"/>
        <w:spacing w:after="0" w:line="240" w:lineRule="auto"/>
        <w:rPr>
          <w:rFonts w:ascii="Book Antiqua" w:hAnsi="Book Antiqua"/>
          <w:b/>
          <w:sz w:val="20"/>
          <w:szCs w:val="20"/>
        </w:rPr>
      </w:pPr>
      <w:r w:rsidRPr="00DB3B1D">
        <w:rPr>
          <w:rFonts w:ascii="Book Antiqua" w:hAnsi="Book Antiqua"/>
          <w:noProof/>
          <w:sz w:val="20"/>
          <w:szCs w:val="20"/>
          <w:lang w:eastAsia="es-CO"/>
        </w:rPr>
        <w:drawing>
          <wp:anchor distT="0" distB="0" distL="114300" distR="114300" simplePos="0" relativeHeight="251687936" behindDoc="1" locked="0" layoutInCell="1" allowOverlap="1" wp14:anchorId="67C86641" wp14:editId="0E07BB1C">
            <wp:simplePos x="0" y="0"/>
            <wp:positionH relativeFrom="column">
              <wp:posOffset>3133090</wp:posOffset>
            </wp:positionH>
            <wp:positionV relativeFrom="paragraph">
              <wp:posOffset>24130</wp:posOffset>
            </wp:positionV>
            <wp:extent cx="1311910" cy="804545"/>
            <wp:effectExtent l="0" t="0" r="2540" b="0"/>
            <wp:wrapThrough wrapText="bothSides">
              <wp:wrapPolygon edited="0">
                <wp:start x="0" y="0"/>
                <wp:lineTo x="0" y="20969"/>
                <wp:lineTo x="21328" y="20969"/>
                <wp:lineTo x="21328" y="0"/>
                <wp:lineTo x="0" y="0"/>
              </wp:wrapPolygon>
            </wp:wrapThrough>
            <wp:docPr id="33" name="Imagen 33" descr="http://e-ducativa.catedu.es/44700165/aula/archivos/repositorio/500/529/html/Unidad_01/imagen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cativa.catedu.es/44700165/aula/archivos/repositorio/500/529/html/Unidad_01/imagenes/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1910" cy="80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B3C" w:rsidRPr="00DB3B1D" w:rsidRDefault="009F7B3C" w:rsidP="005266BB">
      <w:pPr>
        <w:shd w:val="clear" w:color="auto" w:fill="FFFFFF"/>
        <w:spacing w:after="0" w:line="240" w:lineRule="auto"/>
        <w:rPr>
          <w:rFonts w:ascii="Book Antiqua" w:hAnsi="Book Antiqua"/>
          <w:b/>
          <w:sz w:val="20"/>
          <w:szCs w:val="20"/>
        </w:rPr>
      </w:pPr>
    </w:p>
    <w:p w:rsidR="004130AF" w:rsidRPr="00DB3B1D" w:rsidRDefault="004130AF" w:rsidP="005266BB">
      <w:pPr>
        <w:shd w:val="clear" w:color="auto" w:fill="FFFFFF"/>
        <w:spacing w:after="0" w:line="240" w:lineRule="auto"/>
        <w:rPr>
          <w:rFonts w:ascii="Book Antiqua" w:hAnsi="Book Antiqua"/>
          <w:b/>
          <w:sz w:val="20"/>
          <w:szCs w:val="20"/>
        </w:rPr>
      </w:pPr>
    </w:p>
    <w:p w:rsidR="004130AF" w:rsidRDefault="004130AF" w:rsidP="005266BB">
      <w:pPr>
        <w:shd w:val="clear" w:color="auto" w:fill="FFFFFF"/>
        <w:spacing w:after="0" w:line="240" w:lineRule="auto"/>
        <w:rPr>
          <w:rFonts w:ascii="Book Antiqua" w:hAnsi="Book Antiqua"/>
          <w:b/>
          <w:sz w:val="20"/>
          <w:szCs w:val="20"/>
        </w:rPr>
      </w:pPr>
    </w:p>
    <w:p w:rsidR="00DB3B1D" w:rsidRPr="00DB3B1D" w:rsidRDefault="00DB3B1D" w:rsidP="005266BB">
      <w:pPr>
        <w:shd w:val="clear" w:color="auto" w:fill="FFFFFF"/>
        <w:spacing w:after="0" w:line="240" w:lineRule="auto"/>
        <w:rPr>
          <w:rFonts w:ascii="Book Antiqua" w:hAnsi="Book Antiqua"/>
          <w:b/>
          <w:sz w:val="20"/>
          <w:szCs w:val="20"/>
        </w:rPr>
      </w:pPr>
    </w:p>
    <w:p w:rsidR="00D23DBE" w:rsidRPr="00DB3B1D" w:rsidRDefault="00DB3B1D" w:rsidP="005266BB">
      <w:pPr>
        <w:shd w:val="clear" w:color="auto" w:fill="FFFFFF"/>
        <w:spacing w:after="0" w:line="240" w:lineRule="auto"/>
        <w:rPr>
          <w:rFonts w:ascii="Book Antiqua" w:hAnsi="Book Antiqua"/>
          <w:b/>
          <w:sz w:val="20"/>
          <w:szCs w:val="20"/>
        </w:rPr>
      </w:pPr>
      <w:r w:rsidRPr="00DB3B1D">
        <w:rPr>
          <w:rFonts w:ascii="Book Antiqua" w:hAnsi="Book Antiqua"/>
          <w:noProof/>
          <w:sz w:val="20"/>
          <w:szCs w:val="20"/>
          <w:lang w:eastAsia="es-CO"/>
        </w:rPr>
        <w:drawing>
          <wp:anchor distT="0" distB="0" distL="114300" distR="114300" simplePos="0" relativeHeight="251689984" behindDoc="0" locked="0" layoutInCell="1" allowOverlap="1" wp14:anchorId="59A1DF70" wp14:editId="3205A35B">
            <wp:simplePos x="0" y="0"/>
            <wp:positionH relativeFrom="column">
              <wp:posOffset>-465455</wp:posOffset>
            </wp:positionH>
            <wp:positionV relativeFrom="paragraph">
              <wp:posOffset>65405</wp:posOffset>
            </wp:positionV>
            <wp:extent cx="367665" cy="194945"/>
            <wp:effectExtent l="0" t="0" r="0" b="0"/>
            <wp:wrapSquare wrapText="bothSides"/>
            <wp:docPr id="35" name="Imagen 35" descr="https://upload.wikimedia.org/wikipedia/commons/thumb/3/39/Na%2B.svg/200px-Na%2B.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9/Na%2B.svg/200px-Na%2B.svg.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830" b="26390"/>
                    <a:stretch/>
                  </pic:blipFill>
                  <pic:spPr bwMode="auto">
                    <a:xfrm>
                      <a:off x="0" y="0"/>
                      <a:ext cx="367665" cy="19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DBE" w:rsidRPr="00DB3B1D">
        <w:rPr>
          <w:rFonts w:ascii="Book Antiqua" w:hAnsi="Book Antiqua"/>
          <w:noProof/>
          <w:sz w:val="20"/>
          <w:szCs w:val="20"/>
          <w:lang w:eastAsia="es-CO"/>
        </w:rPr>
        <w:drawing>
          <wp:anchor distT="0" distB="0" distL="114300" distR="114300" simplePos="0" relativeHeight="251688960" behindDoc="0" locked="0" layoutInCell="1" allowOverlap="1" wp14:anchorId="1D58A178" wp14:editId="6C37300A">
            <wp:simplePos x="0" y="0"/>
            <wp:positionH relativeFrom="column">
              <wp:posOffset>798195</wp:posOffset>
            </wp:positionH>
            <wp:positionV relativeFrom="paragraph">
              <wp:posOffset>60325</wp:posOffset>
            </wp:positionV>
            <wp:extent cx="427355" cy="198755"/>
            <wp:effectExtent l="0" t="0" r="0" b="0"/>
            <wp:wrapSquare wrapText="bothSides"/>
            <wp:docPr id="34" name="Imagen 34" descr="https://upload.wikimedia.org/wikipedia/commons/thumb/5/59/Cl-.svg/220px-C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9/Cl-.svg/220px-Cl-.svg.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946" b="26299"/>
                    <a:stretch/>
                  </pic:blipFill>
                  <pic:spPr bwMode="auto">
                    <a:xfrm>
                      <a:off x="0" y="0"/>
                      <a:ext cx="427355" cy="19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DBE" w:rsidRPr="00DB3B1D">
        <w:rPr>
          <w:rFonts w:ascii="Book Antiqua" w:hAnsi="Book Antiqua"/>
          <w:b/>
          <w:sz w:val="20"/>
          <w:szCs w:val="20"/>
        </w:rPr>
        <w:t>CATION   ANION</w:t>
      </w:r>
    </w:p>
    <w:p w:rsidR="004130AF" w:rsidRPr="00DB3B1D" w:rsidRDefault="00D23DBE" w:rsidP="005266BB">
      <w:pPr>
        <w:shd w:val="clear" w:color="auto" w:fill="FFFFFF"/>
        <w:spacing w:after="0" w:line="240" w:lineRule="auto"/>
        <w:rPr>
          <w:rFonts w:ascii="Book Antiqua" w:hAnsi="Book Antiqua"/>
          <w:b/>
          <w:sz w:val="20"/>
          <w:szCs w:val="20"/>
        </w:rPr>
      </w:pPr>
      <w:r w:rsidRPr="00DB3B1D">
        <w:rPr>
          <w:rFonts w:ascii="Book Antiqua" w:hAnsi="Book Antiqua"/>
          <w:noProof/>
          <w:sz w:val="20"/>
          <w:szCs w:val="20"/>
          <w:lang w:eastAsia="es-CO"/>
        </w:rPr>
        <mc:AlternateContent>
          <mc:Choice Requires="wps">
            <w:drawing>
              <wp:anchor distT="0" distB="0" distL="114300" distR="114300" simplePos="0" relativeHeight="251679744" behindDoc="0" locked="0" layoutInCell="1" allowOverlap="1" wp14:anchorId="1C3AD95C" wp14:editId="18B15D4A">
                <wp:simplePos x="0" y="0"/>
                <wp:positionH relativeFrom="column">
                  <wp:posOffset>-716280</wp:posOffset>
                </wp:positionH>
                <wp:positionV relativeFrom="paragraph">
                  <wp:posOffset>134620</wp:posOffset>
                </wp:positionV>
                <wp:extent cx="2573655" cy="457200"/>
                <wp:effectExtent l="0" t="0" r="0" b="0"/>
                <wp:wrapSquare wrapText="bothSides"/>
                <wp:docPr id="22" name="22 Cuadro de texto"/>
                <wp:cNvGraphicFramePr/>
                <a:graphic xmlns:a="http://schemas.openxmlformats.org/drawingml/2006/main">
                  <a:graphicData uri="http://schemas.microsoft.com/office/word/2010/wordprocessingShape">
                    <wps:wsp>
                      <wps:cNvSpPr txBox="1"/>
                      <wps:spPr>
                        <a:xfrm>
                          <a:off x="0" y="0"/>
                          <a:ext cx="2573655" cy="457200"/>
                        </a:xfrm>
                        <a:prstGeom prst="rect">
                          <a:avLst/>
                        </a:prstGeom>
                        <a:noFill/>
                        <a:ln>
                          <a:noFill/>
                        </a:ln>
                        <a:effectLst/>
                      </wps:spPr>
                      <wps:txbx>
                        <w:txbxContent>
                          <w:p w:rsidR="00E85545" w:rsidRPr="00C67185" w:rsidRDefault="0018047E" w:rsidP="00C67185">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PRÁCTICA</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34" type="#_x0000_t202" style="position:absolute;margin-left:-56.4pt;margin-top:10.6pt;width:202.6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gOOAIAAG4EAAAOAAAAZHJzL2Uyb0RvYy54bWysVE1v2zAMvQ/YfxB0X5x4ST+COEWWIkOB&#10;Yi2QDj0rshQbsESNUmJnv36UnKTZ1tOwi0yRFKX3HunZXWcatlfoa7AFHw2GnCkroazttuDfX1af&#10;bjjzQdhSNGBVwQ/K87v5xw+z1k1VDhU0pUJGRayftq7gVQhummVeVsoIPwCnLAU1oBGBtrjNShQt&#10;VTdNlg+HV1kLWDoEqbwn730f5PNUX2slw5PWXgXWFJzeFtKKad3ENZvPxHSLwlW1PD5D/MMrjKgt&#10;XXoudS+CYDus/yplaongQYeBBJOB1rVUCQOhGQ3/QLOuhFMJC5Hj3Zkm///Kym/7Z2R1WfA858wK&#10;QxrlOVvuRInASsWC6gJEmlrnp5S9dpQfui/QkdwnvydnRN9pNPFLuBjFifDDmWSqwyQ588n156vJ&#10;hDNJsfHkmlSMZbK30w59+KrAsGgUHEnExK3YP/rQp55S4mUWVnXTJCEb+5uDavYelTrheDoC6R8c&#10;rdBtuoT/5gRmA+WBMCL0zeKdXNX0kEfhw7NA6g6CRR0fnmjRDbQFh6PFWQX48z1/zCfRKMpZS91W&#10;cP9jJ1Bx1jxYkvN2NB7H9kybRApneBnZXEbsziyBGnpEs+VkMukwhuZkagTzSoOxiLdSSFhJdxc8&#10;nMxl6GeABkuqxSIlUUM6ER7t2slYOjIZaX7pXgW6oxaxG5aV2iPYBxtBqfI9afozvRaLXQBdJ90i&#10;3z27pHfcUFMn5Y8DGKfmcp+y3n4T818AAAD//wMAUEsDBBQABgAIAAAAIQCUA1ku3gAAAAoBAAAP&#10;AAAAZHJzL2Rvd25yZXYueG1sTI/BTsMwEETvSPyDtUjcWjuGoiZkUyEQVxAFKnFz420SEa+j2G3C&#10;32NO9Dia0cybcjO7XpxoDJ1nhGypQBDX3nbcIHy8Py/WIEI0bE3vmRB+KMCmurwoTWH9xG902sZG&#10;pBIOhUFoYxwKKUPdkjNh6Qfi5B386ExMcmykHc2Uyl0vtVJ30pmO00JrBnpsqf7eHh3C58vha3er&#10;XpsntxomPyvJLpeI11fzwz2ISHP8D8MffkKHKjHt/ZFtED3CIst0Yo8IOtMgUkLnegVij5DfaJBV&#10;Kc8vVL8AAAD//wMAUEsBAi0AFAAGAAgAAAAhALaDOJL+AAAA4QEAABMAAAAAAAAAAAAAAAAAAAAA&#10;AFtDb250ZW50X1R5cGVzXS54bWxQSwECLQAUAAYACAAAACEAOP0h/9YAAACUAQAACwAAAAAAAAAA&#10;AAAAAAAvAQAAX3JlbHMvLnJlbHNQSwECLQAUAAYACAAAACEA2UeYDjgCAABuBAAADgAAAAAAAAAA&#10;AAAAAAAuAgAAZHJzL2Uyb0RvYy54bWxQSwECLQAUAAYACAAAACEAlANZLt4AAAAKAQAADwAAAAAA&#10;AAAAAAAAAACSBAAAZHJzL2Rvd25yZXYueG1sUEsFBgAAAAAEAAQA8wAAAJ0FAAAAAA==&#10;" filled="f" stroked="f">
                <v:textbox>
                  <w:txbxContent>
                    <w:p w:rsidR="00E85545" w:rsidRPr="00C67185" w:rsidRDefault="0018047E" w:rsidP="00C67185">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PRÁCTICA</w:t>
                      </w:r>
                    </w:p>
                  </w:txbxContent>
                </v:textbox>
                <w10:wrap type="square"/>
              </v:shape>
            </w:pict>
          </mc:Fallback>
        </mc:AlternateContent>
      </w:r>
      <w:r w:rsidRPr="00DB3B1D">
        <w:rPr>
          <w:rFonts w:ascii="Book Antiqua" w:hAnsi="Book Antiqua"/>
          <w:b/>
          <w:sz w:val="20"/>
          <w:szCs w:val="20"/>
        </w:rPr>
        <w:t xml:space="preserve">      </w:t>
      </w:r>
    </w:p>
    <w:p w:rsidR="004130AF" w:rsidRPr="00DB3B1D" w:rsidRDefault="004130AF" w:rsidP="005266BB">
      <w:pPr>
        <w:shd w:val="clear" w:color="auto" w:fill="FFFFFF"/>
        <w:spacing w:after="0" w:line="240" w:lineRule="auto"/>
        <w:rPr>
          <w:rFonts w:ascii="Book Antiqua" w:hAnsi="Book Antiqua"/>
          <w:b/>
          <w:sz w:val="20"/>
          <w:szCs w:val="20"/>
        </w:rPr>
      </w:pPr>
    </w:p>
    <w:p w:rsidR="00225D81" w:rsidRPr="00DB3B1D" w:rsidRDefault="00855DD3" w:rsidP="00D23DBE">
      <w:pPr>
        <w:pStyle w:val="Prrafodelista"/>
        <w:numPr>
          <w:ilvl w:val="0"/>
          <w:numId w:val="5"/>
        </w:numPr>
        <w:shd w:val="clear" w:color="auto" w:fill="FFFFFF"/>
        <w:spacing w:after="0" w:line="240" w:lineRule="auto"/>
        <w:rPr>
          <w:rFonts w:ascii="Book Antiqua" w:hAnsi="Book Antiqua"/>
          <w:b/>
          <w:color w:val="333333"/>
          <w:sz w:val="20"/>
          <w:szCs w:val="20"/>
          <w:shd w:val="clear" w:color="auto" w:fill="FCF6F6"/>
        </w:rPr>
      </w:pPr>
      <w:r w:rsidRPr="00DB3B1D">
        <w:rPr>
          <w:rFonts w:ascii="Book Antiqua" w:hAnsi="Book Antiqua"/>
          <w:sz w:val="20"/>
          <w:szCs w:val="20"/>
        </w:rPr>
        <w:t>Completa la siguiente información:</w:t>
      </w:r>
    </w:p>
    <w:p w:rsidR="00DB3B1D" w:rsidRPr="00DB3B1D" w:rsidRDefault="00DB3B1D" w:rsidP="00DB3B1D">
      <w:pPr>
        <w:pStyle w:val="Prrafodelista"/>
        <w:shd w:val="clear" w:color="auto" w:fill="FFFFFF"/>
        <w:spacing w:after="0" w:line="240" w:lineRule="auto"/>
        <w:rPr>
          <w:rFonts w:ascii="Book Antiqua" w:hAnsi="Book Antiqua"/>
          <w:b/>
          <w:color w:val="333333"/>
          <w:sz w:val="20"/>
          <w:szCs w:val="20"/>
          <w:shd w:val="clear" w:color="auto" w:fill="FCF6F6"/>
        </w:rPr>
      </w:pPr>
    </w:p>
    <w:tbl>
      <w:tblPr>
        <w:tblStyle w:val="Tablaconcuadrcula"/>
        <w:tblW w:w="0" w:type="auto"/>
        <w:tblInd w:w="0" w:type="dxa"/>
        <w:tblLook w:val="01E0" w:firstRow="1" w:lastRow="1" w:firstColumn="1" w:lastColumn="1" w:noHBand="0" w:noVBand="0"/>
      </w:tblPr>
      <w:tblGrid>
        <w:gridCol w:w="1234"/>
        <w:gridCol w:w="1235"/>
        <w:gridCol w:w="1235"/>
        <w:gridCol w:w="1235"/>
        <w:gridCol w:w="1235"/>
        <w:gridCol w:w="1235"/>
        <w:gridCol w:w="1235"/>
      </w:tblGrid>
      <w:tr w:rsidR="00225D81" w:rsidRPr="00DB3B1D" w:rsidTr="00225D81">
        <w:tc>
          <w:tcPr>
            <w:tcW w:w="1234"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lang w:val="es-ES" w:eastAsia="es-ES"/>
              </w:rPr>
            </w:pPr>
            <w:r w:rsidRPr="00DB3B1D">
              <w:rPr>
                <w:rFonts w:ascii="Book Antiqua" w:hAnsi="Book Antiqua"/>
              </w:rPr>
              <w:t>Elemento</w:t>
            </w:r>
          </w:p>
        </w:tc>
        <w:tc>
          <w:tcPr>
            <w:tcW w:w="1235"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lang w:val="es-ES" w:eastAsia="es-ES"/>
              </w:rPr>
            </w:pPr>
            <w:r w:rsidRPr="00DB3B1D">
              <w:rPr>
                <w:rFonts w:ascii="Book Antiqua" w:hAnsi="Book Antiqua"/>
              </w:rPr>
              <w:t>Símbolo</w:t>
            </w:r>
          </w:p>
        </w:tc>
        <w:tc>
          <w:tcPr>
            <w:tcW w:w="1235"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lang w:val="es-ES" w:eastAsia="es-ES"/>
              </w:rPr>
            </w:pPr>
            <w:r w:rsidRPr="00DB3B1D">
              <w:rPr>
                <w:rFonts w:ascii="Book Antiqua" w:hAnsi="Book Antiqua"/>
              </w:rPr>
              <w:t xml:space="preserve">     Z</w:t>
            </w:r>
          </w:p>
        </w:tc>
        <w:tc>
          <w:tcPr>
            <w:tcW w:w="1235"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lang w:val="es-ES" w:eastAsia="es-ES"/>
              </w:rPr>
            </w:pPr>
            <w:r w:rsidRPr="00DB3B1D">
              <w:rPr>
                <w:rFonts w:ascii="Book Antiqua" w:hAnsi="Book Antiqua"/>
              </w:rPr>
              <w:t xml:space="preserve">     A</w:t>
            </w:r>
          </w:p>
        </w:tc>
        <w:tc>
          <w:tcPr>
            <w:tcW w:w="1235"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lang w:val="es-ES" w:eastAsia="es-ES"/>
              </w:rPr>
            </w:pPr>
            <w:r w:rsidRPr="00DB3B1D">
              <w:rPr>
                <w:rFonts w:ascii="Book Antiqua" w:hAnsi="Book Antiqua"/>
              </w:rPr>
              <w:t xml:space="preserve">    P</w:t>
            </w:r>
            <w:r w:rsidRPr="00DB3B1D">
              <w:rPr>
                <w:rFonts w:ascii="Book Antiqua" w:hAnsi="Book Antiqua"/>
                <w:vertAlign w:val="superscript"/>
              </w:rPr>
              <w:t>+</w:t>
            </w:r>
          </w:p>
        </w:tc>
        <w:tc>
          <w:tcPr>
            <w:tcW w:w="1235"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lang w:val="es-ES" w:eastAsia="es-ES"/>
              </w:rPr>
            </w:pPr>
            <w:r w:rsidRPr="00DB3B1D">
              <w:rPr>
                <w:rFonts w:ascii="Book Antiqua" w:hAnsi="Book Antiqua"/>
              </w:rPr>
              <w:t xml:space="preserve">     e</w:t>
            </w:r>
            <w:r w:rsidRPr="00DB3B1D">
              <w:rPr>
                <w:rFonts w:ascii="Book Antiqua" w:hAnsi="Book Antiqua"/>
                <w:vertAlign w:val="superscript"/>
              </w:rPr>
              <w:t>-</w:t>
            </w:r>
          </w:p>
        </w:tc>
        <w:tc>
          <w:tcPr>
            <w:tcW w:w="1235"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lang w:val="es-ES" w:eastAsia="es-ES"/>
              </w:rPr>
            </w:pPr>
            <w:r w:rsidRPr="00DB3B1D">
              <w:rPr>
                <w:rFonts w:ascii="Book Antiqua" w:hAnsi="Book Antiqua"/>
              </w:rPr>
              <w:t xml:space="preserve">   n</w:t>
            </w:r>
          </w:p>
        </w:tc>
      </w:tr>
      <w:tr w:rsidR="00225D81" w:rsidRPr="00DB3B1D" w:rsidTr="00225D81">
        <w:tc>
          <w:tcPr>
            <w:tcW w:w="1234"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6</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6</w:t>
            </w:r>
          </w:p>
        </w:tc>
      </w:tr>
      <w:tr w:rsidR="00225D81" w:rsidRPr="00DB3B1D" w:rsidTr="00225D81">
        <w:tc>
          <w:tcPr>
            <w:tcW w:w="1234"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lang w:val="es-ES" w:eastAsia="es-ES"/>
              </w:rPr>
            </w:pPr>
            <w:r w:rsidRPr="00DB3B1D">
              <w:rPr>
                <w:rFonts w:ascii="Book Antiqua" w:hAnsi="Book Antiqua"/>
              </w:rPr>
              <w:t xml:space="preserve">   </w:t>
            </w:r>
          </w:p>
          <w:p w:rsidR="00225D81" w:rsidRPr="00DB3B1D" w:rsidRDefault="00225D81">
            <w:pPr>
              <w:rPr>
                <w:rFonts w:ascii="Book Antiqua" w:hAnsi="Book Antiqua"/>
                <w:lang w:val="es-ES" w:eastAsia="es-ES"/>
              </w:rPr>
            </w:pPr>
            <w:r w:rsidRPr="00DB3B1D">
              <w:rPr>
                <w:rFonts w:ascii="Book Antiqua" w:hAnsi="Book Antiqua"/>
              </w:rPr>
              <w:t xml:space="preserve">    31</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15</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p>
        </w:tc>
      </w:tr>
      <w:tr w:rsidR="00225D81" w:rsidRPr="00DB3B1D" w:rsidTr="00225D81">
        <w:tc>
          <w:tcPr>
            <w:tcW w:w="1234"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24</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28</w:t>
            </w:r>
          </w:p>
        </w:tc>
      </w:tr>
      <w:tr w:rsidR="00225D81" w:rsidRPr="00DB3B1D" w:rsidTr="00225D81">
        <w:tc>
          <w:tcPr>
            <w:tcW w:w="1234"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30</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35</w:t>
            </w:r>
          </w:p>
        </w:tc>
      </w:tr>
      <w:tr w:rsidR="00225D81" w:rsidRPr="00DB3B1D" w:rsidTr="00DB3B1D">
        <w:trPr>
          <w:trHeight w:val="408"/>
        </w:trPr>
        <w:tc>
          <w:tcPr>
            <w:tcW w:w="1234"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49</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115</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p>
        </w:tc>
      </w:tr>
      <w:tr w:rsidR="00225D81" w:rsidRPr="00DB3B1D" w:rsidTr="00225D81">
        <w:tc>
          <w:tcPr>
            <w:tcW w:w="1234"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83</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126</w:t>
            </w:r>
          </w:p>
        </w:tc>
      </w:tr>
      <w:tr w:rsidR="00225D81" w:rsidRPr="00DB3B1D" w:rsidTr="00225D81">
        <w:tc>
          <w:tcPr>
            <w:tcW w:w="1234"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77</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192</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p>
        </w:tc>
      </w:tr>
      <w:tr w:rsidR="00225D81" w:rsidRPr="00DB3B1D" w:rsidTr="00225D81">
        <w:tc>
          <w:tcPr>
            <w:tcW w:w="1234"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80</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35</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p>
        </w:tc>
      </w:tr>
      <w:tr w:rsidR="00225D81" w:rsidRPr="00DB3B1D" w:rsidTr="00225D81">
        <w:tc>
          <w:tcPr>
            <w:tcW w:w="1234"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12</w:t>
            </w:r>
          </w:p>
        </w:tc>
        <w:tc>
          <w:tcPr>
            <w:tcW w:w="1235"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12</w:t>
            </w:r>
          </w:p>
        </w:tc>
      </w:tr>
    </w:tbl>
    <w:p w:rsidR="006869AF" w:rsidRPr="00DB3B1D" w:rsidRDefault="006869AF" w:rsidP="006869AF">
      <w:pPr>
        <w:pStyle w:val="Prrafodelista"/>
        <w:numPr>
          <w:ilvl w:val="0"/>
          <w:numId w:val="5"/>
        </w:numPr>
        <w:shd w:val="clear" w:color="auto" w:fill="FFFFFF"/>
        <w:spacing w:after="0" w:line="240" w:lineRule="auto"/>
        <w:rPr>
          <w:rFonts w:ascii="Book Antiqua" w:hAnsi="Book Antiqua"/>
          <w:b/>
          <w:sz w:val="20"/>
          <w:szCs w:val="20"/>
        </w:rPr>
      </w:pPr>
      <w:r w:rsidRPr="00DB3B1D">
        <w:rPr>
          <w:rFonts w:ascii="Book Antiqua" w:hAnsi="Book Antiqua"/>
          <w:b/>
          <w:sz w:val="20"/>
          <w:szCs w:val="20"/>
        </w:rPr>
        <w:t xml:space="preserve">Entra al siguiente link </w:t>
      </w:r>
      <w:hyperlink r:id="rId18" w:anchor="Isotope" w:history="1">
        <w:r w:rsidRPr="00DB3B1D">
          <w:rPr>
            <w:rStyle w:val="Hipervnculo"/>
            <w:rFonts w:ascii="Book Antiqua" w:hAnsi="Book Antiqua"/>
            <w:b/>
            <w:sz w:val="20"/>
            <w:szCs w:val="20"/>
          </w:rPr>
          <w:t>http://www.ptable.com/?lang=es#isotope</w:t>
        </w:r>
      </w:hyperlink>
      <w:r w:rsidRPr="00DB3B1D">
        <w:rPr>
          <w:rFonts w:ascii="Book Antiqua" w:hAnsi="Book Antiqua"/>
          <w:b/>
          <w:sz w:val="20"/>
          <w:szCs w:val="20"/>
        </w:rPr>
        <w:t xml:space="preserve">  y busca los isotopos de los siguientes </w:t>
      </w:r>
      <w:r w:rsidR="00DB3B1D">
        <w:rPr>
          <w:rFonts w:ascii="Book Antiqua" w:hAnsi="Book Antiqua"/>
          <w:b/>
          <w:sz w:val="20"/>
          <w:szCs w:val="20"/>
        </w:rPr>
        <w:t>átomo</w:t>
      </w:r>
    </w:p>
    <w:p w:rsidR="006869AF" w:rsidRPr="00DB3B1D" w:rsidRDefault="006869AF" w:rsidP="006869AF">
      <w:pPr>
        <w:shd w:val="clear" w:color="auto" w:fill="FFFFFF"/>
        <w:spacing w:after="0" w:line="240" w:lineRule="auto"/>
        <w:rPr>
          <w:rFonts w:ascii="Book Antiqua" w:hAnsi="Book Antiqua"/>
          <w:noProof/>
          <w:sz w:val="20"/>
          <w:szCs w:val="20"/>
          <w:lang w:eastAsia="es-CO"/>
        </w:rPr>
      </w:pPr>
      <w:r w:rsidRPr="00DB3B1D">
        <w:rPr>
          <w:rFonts w:ascii="Book Antiqua" w:hAnsi="Book Antiqua"/>
          <w:noProof/>
          <w:sz w:val="20"/>
          <w:szCs w:val="20"/>
          <w:lang w:eastAsia="es-CO"/>
        </w:rPr>
        <w:drawing>
          <wp:inline distT="0" distB="0" distL="0" distR="0" wp14:anchorId="222E26C0" wp14:editId="5F916A5E">
            <wp:extent cx="1013792" cy="735496"/>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6645" t="50789" r="44132" b="35962"/>
                    <a:stretch/>
                  </pic:blipFill>
                  <pic:spPr bwMode="auto">
                    <a:xfrm>
                      <a:off x="0" y="0"/>
                      <a:ext cx="1015277" cy="736573"/>
                    </a:xfrm>
                    <a:prstGeom prst="rect">
                      <a:avLst/>
                    </a:prstGeom>
                    <a:ln>
                      <a:noFill/>
                    </a:ln>
                    <a:extLst>
                      <a:ext uri="{53640926-AAD7-44D8-BBD7-CCE9431645EC}">
                        <a14:shadowObscured xmlns:a14="http://schemas.microsoft.com/office/drawing/2010/main"/>
                      </a:ext>
                    </a:extLst>
                  </pic:spPr>
                </pic:pic>
              </a:graphicData>
            </a:graphic>
          </wp:inline>
        </w:drawing>
      </w:r>
      <w:r w:rsidRPr="00DB3B1D">
        <w:rPr>
          <w:rFonts w:ascii="Book Antiqua" w:hAnsi="Book Antiqua"/>
          <w:noProof/>
          <w:sz w:val="20"/>
          <w:szCs w:val="20"/>
          <w:lang w:eastAsia="es-CO"/>
        </w:rPr>
        <w:t xml:space="preserve">                           </w:t>
      </w:r>
      <w:r w:rsidRPr="00DB3B1D">
        <w:rPr>
          <w:rFonts w:ascii="Book Antiqua" w:hAnsi="Book Antiqua"/>
          <w:noProof/>
          <w:sz w:val="20"/>
          <w:szCs w:val="20"/>
          <w:lang w:eastAsia="es-CO"/>
        </w:rPr>
        <w:drawing>
          <wp:inline distT="0" distB="0" distL="0" distR="0" wp14:anchorId="68AA7116" wp14:editId="6DC14A22">
            <wp:extent cx="1013792" cy="735496"/>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6645" t="50789" r="44132" b="35962"/>
                    <a:stretch/>
                  </pic:blipFill>
                  <pic:spPr bwMode="auto">
                    <a:xfrm>
                      <a:off x="0" y="0"/>
                      <a:ext cx="1015277" cy="736573"/>
                    </a:xfrm>
                    <a:prstGeom prst="rect">
                      <a:avLst/>
                    </a:prstGeom>
                    <a:ln>
                      <a:noFill/>
                    </a:ln>
                    <a:extLst>
                      <a:ext uri="{53640926-AAD7-44D8-BBD7-CCE9431645EC}">
                        <a14:shadowObscured xmlns:a14="http://schemas.microsoft.com/office/drawing/2010/main"/>
                      </a:ext>
                    </a:extLst>
                  </pic:spPr>
                </pic:pic>
              </a:graphicData>
            </a:graphic>
          </wp:inline>
        </w:drawing>
      </w:r>
      <w:r w:rsidRPr="00DB3B1D">
        <w:rPr>
          <w:rFonts w:ascii="Book Antiqua" w:hAnsi="Book Antiqua"/>
          <w:noProof/>
          <w:sz w:val="20"/>
          <w:szCs w:val="20"/>
          <w:lang w:eastAsia="es-CO"/>
        </w:rPr>
        <w:t xml:space="preserve">                             </w:t>
      </w:r>
      <w:r w:rsidRPr="00DB3B1D">
        <w:rPr>
          <w:rFonts w:ascii="Book Antiqua" w:hAnsi="Book Antiqua"/>
          <w:noProof/>
          <w:sz w:val="20"/>
          <w:szCs w:val="20"/>
          <w:lang w:eastAsia="es-CO"/>
        </w:rPr>
        <w:drawing>
          <wp:inline distT="0" distB="0" distL="0" distR="0" wp14:anchorId="2B45DED5" wp14:editId="32825B2F">
            <wp:extent cx="1013792" cy="735496"/>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6645" t="50789" r="44132" b="35962"/>
                    <a:stretch/>
                  </pic:blipFill>
                  <pic:spPr bwMode="auto">
                    <a:xfrm>
                      <a:off x="0" y="0"/>
                      <a:ext cx="1015277" cy="736573"/>
                    </a:xfrm>
                    <a:prstGeom prst="rect">
                      <a:avLst/>
                    </a:prstGeom>
                    <a:ln>
                      <a:noFill/>
                    </a:ln>
                    <a:extLst>
                      <a:ext uri="{53640926-AAD7-44D8-BBD7-CCE9431645EC}">
                        <a14:shadowObscured xmlns:a14="http://schemas.microsoft.com/office/drawing/2010/main"/>
                      </a:ext>
                    </a:extLst>
                  </pic:spPr>
                </pic:pic>
              </a:graphicData>
            </a:graphic>
          </wp:inline>
        </w:drawing>
      </w:r>
    </w:p>
    <w:p w:rsidR="006869AF" w:rsidRPr="00DB3B1D" w:rsidRDefault="006869AF" w:rsidP="006869AF">
      <w:pPr>
        <w:shd w:val="clear" w:color="auto" w:fill="FFFFFF"/>
        <w:spacing w:after="0" w:line="240" w:lineRule="auto"/>
        <w:rPr>
          <w:rFonts w:ascii="Book Antiqua" w:hAnsi="Book Antiqua"/>
          <w:noProof/>
          <w:sz w:val="20"/>
          <w:szCs w:val="20"/>
          <w:lang w:eastAsia="es-CO"/>
        </w:rPr>
      </w:pPr>
      <w:r w:rsidRPr="00DB3B1D">
        <w:rPr>
          <w:rFonts w:ascii="Book Antiqua" w:hAnsi="Book Antiqua"/>
          <w:noProof/>
          <w:sz w:val="20"/>
          <w:szCs w:val="20"/>
          <w:lang w:eastAsia="es-CO"/>
        </w:rPr>
        <w:drawing>
          <wp:inline distT="0" distB="0" distL="0" distR="0" wp14:anchorId="4DF0F0B1" wp14:editId="2F4E8F3E">
            <wp:extent cx="914400" cy="59634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2910" t="49842" r="44132" b="34057"/>
                    <a:stretch/>
                  </pic:blipFill>
                  <pic:spPr bwMode="auto">
                    <a:xfrm>
                      <a:off x="0" y="0"/>
                      <a:ext cx="916468" cy="597697"/>
                    </a:xfrm>
                    <a:prstGeom prst="rect">
                      <a:avLst/>
                    </a:prstGeom>
                    <a:ln>
                      <a:noFill/>
                    </a:ln>
                    <a:extLst>
                      <a:ext uri="{53640926-AAD7-44D8-BBD7-CCE9431645EC}">
                        <a14:shadowObscured xmlns:a14="http://schemas.microsoft.com/office/drawing/2010/main"/>
                      </a:ext>
                    </a:extLst>
                  </pic:spPr>
                </pic:pic>
              </a:graphicData>
            </a:graphic>
          </wp:inline>
        </w:drawing>
      </w:r>
      <w:r w:rsidRPr="00DB3B1D">
        <w:rPr>
          <w:rFonts w:ascii="Book Antiqua" w:hAnsi="Book Antiqua"/>
          <w:noProof/>
          <w:sz w:val="20"/>
          <w:szCs w:val="20"/>
          <w:lang w:eastAsia="es-CO"/>
        </w:rPr>
        <w:t xml:space="preserve">                              </w:t>
      </w:r>
      <w:r w:rsidRPr="00DB3B1D">
        <w:rPr>
          <w:rFonts w:ascii="Book Antiqua" w:hAnsi="Book Antiqua"/>
          <w:noProof/>
          <w:sz w:val="20"/>
          <w:szCs w:val="20"/>
          <w:lang w:eastAsia="es-CO"/>
        </w:rPr>
        <w:drawing>
          <wp:inline distT="0" distB="0" distL="0" distR="0" wp14:anchorId="73DA084D" wp14:editId="0E7D5674">
            <wp:extent cx="954157" cy="59634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2910" t="49842" r="44132" b="34057"/>
                    <a:stretch/>
                  </pic:blipFill>
                  <pic:spPr bwMode="auto">
                    <a:xfrm>
                      <a:off x="0" y="0"/>
                      <a:ext cx="956315" cy="597697"/>
                    </a:xfrm>
                    <a:prstGeom prst="rect">
                      <a:avLst/>
                    </a:prstGeom>
                    <a:ln>
                      <a:noFill/>
                    </a:ln>
                    <a:extLst>
                      <a:ext uri="{53640926-AAD7-44D8-BBD7-CCE9431645EC}">
                        <a14:shadowObscured xmlns:a14="http://schemas.microsoft.com/office/drawing/2010/main"/>
                      </a:ext>
                    </a:extLst>
                  </pic:spPr>
                </pic:pic>
              </a:graphicData>
            </a:graphic>
          </wp:inline>
        </w:drawing>
      </w:r>
      <w:r w:rsidRPr="00DB3B1D">
        <w:rPr>
          <w:rFonts w:ascii="Book Antiqua" w:hAnsi="Book Antiqua"/>
          <w:noProof/>
          <w:sz w:val="20"/>
          <w:szCs w:val="20"/>
          <w:lang w:eastAsia="es-CO"/>
        </w:rPr>
        <w:t xml:space="preserve">                                    </w:t>
      </w:r>
      <w:r w:rsidRPr="00DB3B1D">
        <w:rPr>
          <w:rFonts w:ascii="Book Antiqua" w:hAnsi="Book Antiqua"/>
          <w:noProof/>
          <w:sz w:val="20"/>
          <w:szCs w:val="20"/>
          <w:lang w:eastAsia="es-CO"/>
        </w:rPr>
        <w:drawing>
          <wp:inline distT="0" distB="0" distL="0" distR="0" wp14:anchorId="796A69F1" wp14:editId="026F3F89">
            <wp:extent cx="934278" cy="59634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2910" t="49842" r="44132" b="34057"/>
                    <a:stretch/>
                  </pic:blipFill>
                  <pic:spPr bwMode="auto">
                    <a:xfrm>
                      <a:off x="0" y="0"/>
                      <a:ext cx="936391" cy="597697"/>
                    </a:xfrm>
                    <a:prstGeom prst="rect">
                      <a:avLst/>
                    </a:prstGeom>
                    <a:ln>
                      <a:noFill/>
                    </a:ln>
                    <a:extLst>
                      <a:ext uri="{53640926-AAD7-44D8-BBD7-CCE9431645EC}">
                        <a14:shadowObscured xmlns:a14="http://schemas.microsoft.com/office/drawing/2010/main"/>
                      </a:ext>
                    </a:extLst>
                  </pic:spPr>
                </pic:pic>
              </a:graphicData>
            </a:graphic>
          </wp:inline>
        </w:drawing>
      </w:r>
      <w:r w:rsidRPr="00DB3B1D">
        <w:rPr>
          <w:rFonts w:ascii="Book Antiqua" w:hAnsi="Book Antiqua"/>
          <w:noProof/>
          <w:sz w:val="20"/>
          <w:szCs w:val="20"/>
          <w:lang w:eastAsia="es-CO"/>
        </w:rPr>
        <w:t xml:space="preserve">           </w:t>
      </w:r>
    </w:p>
    <w:p w:rsidR="006869AF" w:rsidRPr="00DB3B1D" w:rsidRDefault="006869AF" w:rsidP="006869AF">
      <w:pPr>
        <w:shd w:val="clear" w:color="auto" w:fill="FFFFFF"/>
        <w:spacing w:after="0" w:line="240" w:lineRule="auto"/>
        <w:rPr>
          <w:rFonts w:ascii="Book Antiqua" w:hAnsi="Book Antiqua"/>
          <w:b/>
          <w:sz w:val="20"/>
          <w:szCs w:val="20"/>
        </w:rPr>
      </w:pPr>
      <w:r w:rsidRPr="00DB3B1D">
        <w:rPr>
          <w:rFonts w:ascii="Book Antiqua" w:hAnsi="Book Antiqua"/>
          <w:noProof/>
          <w:sz w:val="20"/>
          <w:szCs w:val="20"/>
          <w:lang w:eastAsia="es-CO"/>
        </w:rPr>
        <w:drawing>
          <wp:inline distT="0" distB="0" distL="0" distR="0" wp14:anchorId="145382A9" wp14:editId="62C8413E">
            <wp:extent cx="844826" cy="61622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4695" t="51735" r="44317" b="35331"/>
                    <a:stretch/>
                  </pic:blipFill>
                  <pic:spPr bwMode="auto">
                    <a:xfrm>
                      <a:off x="0" y="0"/>
                      <a:ext cx="846060" cy="617126"/>
                    </a:xfrm>
                    <a:prstGeom prst="rect">
                      <a:avLst/>
                    </a:prstGeom>
                    <a:ln>
                      <a:noFill/>
                    </a:ln>
                    <a:extLst>
                      <a:ext uri="{53640926-AAD7-44D8-BBD7-CCE9431645EC}">
                        <a14:shadowObscured xmlns:a14="http://schemas.microsoft.com/office/drawing/2010/main"/>
                      </a:ext>
                    </a:extLst>
                  </pic:spPr>
                </pic:pic>
              </a:graphicData>
            </a:graphic>
          </wp:inline>
        </w:drawing>
      </w:r>
      <w:r w:rsidRPr="00DB3B1D">
        <w:rPr>
          <w:rFonts w:ascii="Book Antiqua" w:hAnsi="Book Antiqua"/>
          <w:noProof/>
          <w:sz w:val="20"/>
          <w:szCs w:val="20"/>
          <w:lang w:eastAsia="es-CO"/>
        </w:rPr>
        <w:t xml:space="preserve">                   </w:t>
      </w:r>
      <w:r w:rsidRPr="00DB3B1D">
        <w:rPr>
          <w:rFonts w:ascii="Book Antiqua" w:hAnsi="Book Antiqua"/>
          <w:noProof/>
          <w:sz w:val="20"/>
          <w:szCs w:val="20"/>
          <w:lang w:eastAsia="es-CO"/>
        </w:rPr>
        <w:drawing>
          <wp:inline distT="0" distB="0" distL="0" distR="0" wp14:anchorId="377BDC0A" wp14:editId="25B5306B">
            <wp:extent cx="844826" cy="61622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4695" t="51735" r="44317" b="35331"/>
                    <a:stretch/>
                  </pic:blipFill>
                  <pic:spPr bwMode="auto">
                    <a:xfrm>
                      <a:off x="0" y="0"/>
                      <a:ext cx="846060" cy="617126"/>
                    </a:xfrm>
                    <a:prstGeom prst="rect">
                      <a:avLst/>
                    </a:prstGeom>
                    <a:ln>
                      <a:noFill/>
                    </a:ln>
                    <a:extLst>
                      <a:ext uri="{53640926-AAD7-44D8-BBD7-CCE9431645EC}">
                        <a14:shadowObscured xmlns:a14="http://schemas.microsoft.com/office/drawing/2010/main"/>
                      </a:ext>
                    </a:extLst>
                  </pic:spPr>
                </pic:pic>
              </a:graphicData>
            </a:graphic>
          </wp:inline>
        </w:drawing>
      </w:r>
      <w:r w:rsidRPr="00DB3B1D">
        <w:rPr>
          <w:rFonts w:ascii="Book Antiqua" w:hAnsi="Book Antiqua"/>
          <w:noProof/>
          <w:sz w:val="20"/>
          <w:szCs w:val="20"/>
          <w:lang w:eastAsia="es-CO"/>
        </w:rPr>
        <w:t xml:space="preserve">                     </w:t>
      </w:r>
      <w:r w:rsidRPr="00DB3B1D">
        <w:rPr>
          <w:rFonts w:ascii="Book Antiqua" w:hAnsi="Book Antiqua"/>
          <w:noProof/>
          <w:sz w:val="20"/>
          <w:szCs w:val="20"/>
          <w:lang w:eastAsia="es-CO"/>
        </w:rPr>
        <w:drawing>
          <wp:inline distT="0" distB="0" distL="0" distR="0" wp14:anchorId="330F48F8" wp14:editId="6C6F3299">
            <wp:extent cx="844826" cy="61622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4695" t="51735" r="44317" b="35331"/>
                    <a:stretch/>
                  </pic:blipFill>
                  <pic:spPr bwMode="auto">
                    <a:xfrm>
                      <a:off x="0" y="0"/>
                      <a:ext cx="846060" cy="617126"/>
                    </a:xfrm>
                    <a:prstGeom prst="rect">
                      <a:avLst/>
                    </a:prstGeom>
                    <a:ln>
                      <a:noFill/>
                    </a:ln>
                    <a:extLst>
                      <a:ext uri="{53640926-AAD7-44D8-BBD7-CCE9431645EC}">
                        <a14:shadowObscured xmlns:a14="http://schemas.microsoft.com/office/drawing/2010/main"/>
                      </a:ext>
                    </a:extLst>
                  </pic:spPr>
                </pic:pic>
              </a:graphicData>
            </a:graphic>
          </wp:inline>
        </w:drawing>
      </w:r>
      <w:r w:rsidRPr="00DB3B1D">
        <w:rPr>
          <w:rFonts w:ascii="Book Antiqua" w:hAnsi="Book Antiqua"/>
          <w:noProof/>
          <w:sz w:val="20"/>
          <w:szCs w:val="20"/>
          <w:lang w:eastAsia="es-CO"/>
        </w:rPr>
        <w:t xml:space="preserve">                          </w:t>
      </w:r>
      <w:r w:rsidRPr="00DB3B1D">
        <w:rPr>
          <w:rFonts w:ascii="Book Antiqua" w:hAnsi="Book Antiqua"/>
          <w:noProof/>
          <w:sz w:val="20"/>
          <w:szCs w:val="20"/>
          <w:lang w:eastAsia="es-CO"/>
        </w:rPr>
        <w:drawing>
          <wp:inline distT="0" distB="0" distL="0" distR="0" wp14:anchorId="00F515FE" wp14:editId="55594EDF">
            <wp:extent cx="844826" cy="61622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4695" t="51735" r="44317" b="35331"/>
                    <a:stretch/>
                  </pic:blipFill>
                  <pic:spPr bwMode="auto">
                    <a:xfrm>
                      <a:off x="0" y="0"/>
                      <a:ext cx="846060" cy="617126"/>
                    </a:xfrm>
                    <a:prstGeom prst="rect">
                      <a:avLst/>
                    </a:prstGeom>
                    <a:ln>
                      <a:noFill/>
                    </a:ln>
                    <a:extLst>
                      <a:ext uri="{53640926-AAD7-44D8-BBD7-CCE9431645EC}">
                        <a14:shadowObscured xmlns:a14="http://schemas.microsoft.com/office/drawing/2010/main"/>
                      </a:ext>
                    </a:extLst>
                  </pic:spPr>
                </pic:pic>
              </a:graphicData>
            </a:graphic>
          </wp:inline>
        </w:drawing>
      </w:r>
    </w:p>
    <w:p w:rsidR="00533E6E" w:rsidRPr="00DB3B1D" w:rsidRDefault="00533E6E" w:rsidP="00225D81">
      <w:pPr>
        <w:rPr>
          <w:rFonts w:ascii="Book Antiqua" w:hAnsi="Book Antiqua"/>
          <w:sz w:val="20"/>
          <w:szCs w:val="20"/>
          <w:lang w:val="es-ES" w:eastAsia="es-ES"/>
        </w:rPr>
      </w:pPr>
    </w:p>
    <w:p w:rsidR="00533E6E" w:rsidRPr="00DB3B1D" w:rsidRDefault="00533E6E" w:rsidP="00225D81">
      <w:pPr>
        <w:rPr>
          <w:rFonts w:ascii="Book Antiqua" w:hAnsi="Book Antiqua"/>
          <w:sz w:val="20"/>
          <w:szCs w:val="20"/>
          <w:lang w:val="es-ES" w:eastAsia="es-ES"/>
        </w:rPr>
      </w:pPr>
    </w:p>
    <w:p w:rsidR="00533E6E" w:rsidRPr="00DB3B1D" w:rsidRDefault="00533E6E" w:rsidP="00225D81">
      <w:pPr>
        <w:rPr>
          <w:rFonts w:ascii="Book Antiqua" w:hAnsi="Book Antiqua"/>
          <w:sz w:val="20"/>
          <w:szCs w:val="20"/>
          <w:lang w:val="es-ES" w:eastAsia="es-ES"/>
        </w:rPr>
      </w:pPr>
    </w:p>
    <w:p w:rsidR="00533E6E" w:rsidRPr="00DB3B1D" w:rsidRDefault="00DB3B1D" w:rsidP="00DB3B1D">
      <w:pPr>
        <w:pStyle w:val="Prrafodelista"/>
        <w:numPr>
          <w:ilvl w:val="0"/>
          <w:numId w:val="5"/>
        </w:numPr>
        <w:rPr>
          <w:rFonts w:ascii="Book Antiqua" w:hAnsi="Book Antiqua"/>
          <w:sz w:val="20"/>
          <w:szCs w:val="20"/>
          <w:lang w:val="es-ES" w:eastAsia="es-ES"/>
        </w:rPr>
      </w:pPr>
      <w:r w:rsidRPr="00DB3B1D">
        <w:rPr>
          <w:rFonts w:ascii="Book Antiqua" w:hAnsi="Book Antiqua"/>
          <w:sz w:val="20"/>
          <w:szCs w:val="20"/>
          <w:lang w:val="es-ES" w:eastAsia="es-ES"/>
        </w:rPr>
        <w:lastRenderedPageBreak/>
        <w:t>Observa la gráfica y completa:</w:t>
      </w:r>
    </w:p>
    <w:p w:rsidR="00533E6E" w:rsidRPr="00DB3B1D" w:rsidRDefault="00DB3B1D" w:rsidP="00533E6E">
      <w:pPr>
        <w:pStyle w:val="Prrafodelista"/>
        <w:numPr>
          <w:ilvl w:val="0"/>
          <w:numId w:val="3"/>
        </w:numPr>
        <w:rPr>
          <w:rFonts w:ascii="Book Antiqua" w:hAnsi="Book Antiqua"/>
          <w:sz w:val="20"/>
          <w:szCs w:val="20"/>
          <w:lang w:val="es-ES" w:eastAsia="es-ES"/>
        </w:rPr>
      </w:pPr>
      <w:r w:rsidRPr="00DB3B1D">
        <w:rPr>
          <w:rFonts w:ascii="Book Antiqua" w:hAnsi="Book Antiqua"/>
          <w:sz w:val="20"/>
          <w:szCs w:val="20"/>
          <w:lang w:val="es-ES" w:eastAsia="es-ES"/>
        </w:rPr>
        <w:t xml:space="preserve">si el átomo es neutro cuantos protones, electrones y neutrones </w:t>
      </w:r>
      <w:r w:rsidR="007F48B0" w:rsidRPr="00DB3B1D">
        <w:rPr>
          <w:rFonts w:ascii="Book Antiqua" w:hAnsi="Book Antiqua"/>
          <w:sz w:val="20"/>
          <w:szCs w:val="20"/>
          <w:lang w:val="es-ES" w:eastAsia="es-ES"/>
        </w:rPr>
        <w:t>tendrá</w:t>
      </w:r>
      <w:proofErr w:type="gramStart"/>
      <w:r w:rsidRPr="00DB3B1D">
        <w:rPr>
          <w:rFonts w:ascii="Book Antiqua" w:hAnsi="Book Antiqua"/>
          <w:sz w:val="20"/>
          <w:szCs w:val="20"/>
          <w:lang w:val="es-ES" w:eastAsia="es-ES"/>
        </w:rPr>
        <w:t>?</w:t>
      </w:r>
      <w:proofErr w:type="gramEnd"/>
    </w:p>
    <w:tbl>
      <w:tblPr>
        <w:tblStyle w:val="Tablaconcuadrcula"/>
        <w:tblpPr w:leftFromText="141" w:rightFromText="141" w:vertAnchor="text" w:horzAnchor="margin" w:tblpXSpec="right" w:tblpY="40"/>
        <w:tblW w:w="0" w:type="auto"/>
        <w:tblInd w:w="0" w:type="dxa"/>
        <w:tblLook w:val="04A0" w:firstRow="1" w:lastRow="0" w:firstColumn="1" w:lastColumn="0" w:noHBand="0" w:noVBand="1"/>
      </w:tblPr>
      <w:tblGrid>
        <w:gridCol w:w="2268"/>
        <w:gridCol w:w="2774"/>
      </w:tblGrid>
      <w:tr w:rsidR="00533E6E" w:rsidRPr="00DB3B1D" w:rsidTr="00533E6E">
        <w:tc>
          <w:tcPr>
            <w:tcW w:w="2268" w:type="dxa"/>
          </w:tcPr>
          <w:p w:rsidR="00533E6E" w:rsidRPr="00DB3B1D" w:rsidRDefault="00533E6E" w:rsidP="00533E6E">
            <w:pPr>
              <w:rPr>
                <w:rFonts w:ascii="Book Antiqua" w:hAnsi="Book Antiqua"/>
                <w:lang w:val="es-ES" w:eastAsia="es-ES"/>
              </w:rPr>
            </w:pPr>
            <w:r w:rsidRPr="00DB3B1D">
              <w:rPr>
                <w:rFonts w:ascii="Book Antiqua" w:hAnsi="Book Antiqua"/>
                <w:lang w:val="es-ES" w:eastAsia="es-ES"/>
              </w:rPr>
              <w:t>PROTONES</w:t>
            </w:r>
          </w:p>
        </w:tc>
        <w:tc>
          <w:tcPr>
            <w:tcW w:w="2774" w:type="dxa"/>
          </w:tcPr>
          <w:p w:rsidR="00533E6E" w:rsidRPr="00DB3B1D" w:rsidRDefault="00533E6E" w:rsidP="00533E6E">
            <w:pPr>
              <w:rPr>
                <w:rFonts w:ascii="Book Antiqua" w:hAnsi="Book Antiqua"/>
                <w:lang w:val="es-ES" w:eastAsia="es-ES"/>
              </w:rPr>
            </w:pPr>
          </w:p>
        </w:tc>
      </w:tr>
      <w:tr w:rsidR="00533E6E" w:rsidRPr="00DB3B1D" w:rsidTr="00533E6E">
        <w:tc>
          <w:tcPr>
            <w:tcW w:w="2268" w:type="dxa"/>
          </w:tcPr>
          <w:p w:rsidR="00533E6E" w:rsidRPr="00DB3B1D" w:rsidRDefault="00533E6E" w:rsidP="00533E6E">
            <w:pPr>
              <w:rPr>
                <w:rFonts w:ascii="Book Antiqua" w:hAnsi="Book Antiqua"/>
                <w:lang w:val="es-ES" w:eastAsia="es-ES"/>
              </w:rPr>
            </w:pPr>
            <w:r w:rsidRPr="00DB3B1D">
              <w:rPr>
                <w:rFonts w:ascii="Book Antiqua" w:hAnsi="Book Antiqua"/>
                <w:lang w:val="es-ES" w:eastAsia="es-ES"/>
              </w:rPr>
              <w:t>NEUTRONES</w:t>
            </w:r>
          </w:p>
        </w:tc>
        <w:tc>
          <w:tcPr>
            <w:tcW w:w="2774" w:type="dxa"/>
          </w:tcPr>
          <w:p w:rsidR="00533E6E" w:rsidRPr="00DB3B1D" w:rsidRDefault="00533E6E" w:rsidP="00533E6E">
            <w:pPr>
              <w:rPr>
                <w:rFonts w:ascii="Book Antiqua" w:hAnsi="Book Antiqua"/>
                <w:lang w:val="es-ES" w:eastAsia="es-ES"/>
              </w:rPr>
            </w:pPr>
          </w:p>
        </w:tc>
      </w:tr>
      <w:tr w:rsidR="00533E6E" w:rsidRPr="00DB3B1D" w:rsidTr="00533E6E">
        <w:tc>
          <w:tcPr>
            <w:tcW w:w="2268" w:type="dxa"/>
          </w:tcPr>
          <w:p w:rsidR="00533E6E" w:rsidRPr="00DB3B1D" w:rsidRDefault="00533E6E" w:rsidP="00533E6E">
            <w:pPr>
              <w:rPr>
                <w:rFonts w:ascii="Book Antiqua" w:hAnsi="Book Antiqua"/>
                <w:lang w:val="es-ES" w:eastAsia="es-ES"/>
              </w:rPr>
            </w:pPr>
            <w:r w:rsidRPr="00DB3B1D">
              <w:rPr>
                <w:rFonts w:ascii="Book Antiqua" w:hAnsi="Book Antiqua"/>
                <w:lang w:val="es-ES" w:eastAsia="es-ES"/>
              </w:rPr>
              <w:t>ELECTRONES</w:t>
            </w:r>
          </w:p>
        </w:tc>
        <w:tc>
          <w:tcPr>
            <w:tcW w:w="2774" w:type="dxa"/>
          </w:tcPr>
          <w:p w:rsidR="00533E6E" w:rsidRPr="00DB3B1D" w:rsidRDefault="00533E6E" w:rsidP="00533E6E">
            <w:pPr>
              <w:rPr>
                <w:rFonts w:ascii="Book Antiqua" w:hAnsi="Book Antiqua"/>
                <w:lang w:val="es-ES" w:eastAsia="es-ES"/>
              </w:rPr>
            </w:pPr>
          </w:p>
        </w:tc>
      </w:tr>
      <w:tr w:rsidR="00533E6E" w:rsidRPr="00DB3B1D" w:rsidTr="00533E6E">
        <w:tc>
          <w:tcPr>
            <w:tcW w:w="2268" w:type="dxa"/>
          </w:tcPr>
          <w:p w:rsidR="00533E6E" w:rsidRPr="00DB3B1D" w:rsidRDefault="00533E6E" w:rsidP="00533E6E">
            <w:pPr>
              <w:rPr>
                <w:rFonts w:ascii="Book Antiqua" w:hAnsi="Book Antiqua"/>
                <w:lang w:val="es-ES" w:eastAsia="es-ES"/>
              </w:rPr>
            </w:pPr>
            <w:r w:rsidRPr="00DB3B1D">
              <w:rPr>
                <w:rFonts w:ascii="Book Antiqua" w:hAnsi="Book Antiqua"/>
                <w:lang w:val="es-ES" w:eastAsia="es-ES"/>
              </w:rPr>
              <w:t>MASA</w:t>
            </w:r>
          </w:p>
        </w:tc>
        <w:tc>
          <w:tcPr>
            <w:tcW w:w="2774" w:type="dxa"/>
          </w:tcPr>
          <w:p w:rsidR="00533E6E" w:rsidRPr="00DB3B1D" w:rsidRDefault="00533E6E" w:rsidP="00533E6E">
            <w:pPr>
              <w:rPr>
                <w:rFonts w:ascii="Book Antiqua" w:hAnsi="Book Antiqua"/>
                <w:lang w:val="es-ES" w:eastAsia="es-ES"/>
              </w:rPr>
            </w:pPr>
          </w:p>
        </w:tc>
      </w:tr>
      <w:tr w:rsidR="00533E6E" w:rsidRPr="00DB3B1D" w:rsidTr="00533E6E">
        <w:tc>
          <w:tcPr>
            <w:tcW w:w="2268" w:type="dxa"/>
          </w:tcPr>
          <w:p w:rsidR="00533E6E" w:rsidRPr="00DB3B1D" w:rsidRDefault="00533E6E" w:rsidP="00533E6E">
            <w:pPr>
              <w:rPr>
                <w:rFonts w:ascii="Book Antiqua" w:hAnsi="Book Antiqua"/>
                <w:lang w:val="es-ES" w:eastAsia="es-ES"/>
              </w:rPr>
            </w:pPr>
            <w:r w:rsidRPr="00DB3B1D">
              <w:rPr>
                <w:rFonts w:ascii="Book Antiqua" w:hAnsi="Book Antiqua"/>
                <w:lang w:val="es-ES" w:eastAsia="es-ES"/>
              </w:rPr>
              <w:t>NUMERO ATOMICO</w:t>
            </w:r>
          </w:p>
        </w:tc>
        <w:tc>
          <w:tcPr>
            <w:tcW w:w="2774" w:type="dxa"/>
          </w:tcPr>
          <w:p w:rsidR="00533E6E" w:rsidRPr="00DB3B1D" w:rsidRDefault="00533E6E" w:rsidP="00533E6E">
            <w:pPr>
              <w:rPr>
                <w:rFonts w:ascii="Book Antiqua" w:hAnsi="Book Antiqua"/>
                <w:lang w:val="es-ES" w:eastAsia="es-ES"/>
              </w:rPr>
            </w:pPr>
          </w:p>
        </w:tc>
      </w:tr>
    </w:tbl>
    <w:p w:rsidR="00533E6E" w:rsidRPr="00DB3B1D" w:rsidRDefault="007F48B0" w:rsidP="00225D81">
      <w:pPr>
        <w:rPr>
          <w:rFonts w:ascii="Book Antiqua" w:hAnsi="Book Antiqua"/>
          <w:sz w:val="20"/>
          <w:szCs w:val="20"/>
          <w:lang w:val="es-ES" w:eastAsia="es-ES"/>
        </w:rPr>
      </w:pPr>
      <w:r w:rsidRPr="00DB3B1D">
        <w:rPr>
          <w:rFonts w:ascii="Book Antiqua" w:hAnsi="Book Antiqua"/>
          <w:noProof/>
          <w:sz w:val="20"/>
          <w:szCs w:val="20"/>
          <w:lang w:eastAsia="es-CO"/>
        </w:rPr>
        <w:drawing>
          <wp:anchor distT="0" distB="0" distL="114300" distR="114300" simplePos="0" relativeHeight="251682816" behindDoc="0" locked="0" layoutInCell="1" allowOverlap="1" wp14:anchorId="5E33912F" wp14:editId="7B55AB03">
            <wp:simplePos x="0" y="0"/>
            <wp:positionH relativeFrom="column">
              <wp:posOffset>212725</wp:posOffset>
            </wp:positionH>
            <wp:positionV relativeFrom="paragraph">
              <wp:posOffset>47625</wp:posOffset>
            </wp:positionV>
            <wp:extent cx="1550035" cy="1452245"/>
            <wp:effectExtent l="0" t="0" r="0" b="0"/>
            <wp:wrapSquare wrapText="bothSides"/>
            <wp:docPr id="25" name="Imagen 25" descr="http://1.bp.blogspot.com/-L0LFMBJDzAE/TwS8nhX5scI/AAAAAAAABz8/8G2XERxlSa0/s1600/cloro+35%252C+modelo+de+Bo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L0LFMBJDzAE/TwS8nhX5scI/AAAAAAAABz8/8G2XERxlSa0/s1600/cloro+35%252C+modelo+de+Boh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0035"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E6E" w:rsidRPr="00DB3B1D" w:rsidRDefault="00533E6E" w:rsidP="00225D81">
      <w:pPr>
        <w:rPr>
          <w:rFonts w:ascii="Book Antiqua" w:hAnsi="Book Antiqua"/>
          <w:sz w:val="20"/>
          <w:szCs w:val="20"/>
          <w:lang w:val="es-ES" w:eastAsia="es-ES"/>
        </w:rPr>
      </w:pPr>
    </w:p>
    <w:p w:rsidR="00533E6E" w:rsidRPr="00DB3B1D" w:rsidRDefault="00533E6E" w:rsidP="00225D81">
      <w:pPr>
        <w:rPr>
          <w:rFonts w:ascii="Book Antiqua" w:hAnsi="Book Antiqua"/>
          <w:sz w:val="20"/>
          <w:szCs w:val="20"/>
          <w:lang w:val="es-ES" w:eastAsia="es-ES"/>
        </w:rPr>
      </w:pPr>
    </w:p>
    <w:p w:rsidR="00533E6E" w:rsidRPr="00DB3B1D" w:rsidRDefault="00533E6E" w:rsidP="00533E6E">
      <w:pPr>
        <w:pStyle w:val="Prrafodelista"/>
        <w:numPr>
          <w:ilvl w:val="0"/>
          <w:numId w:val="3"/>
        </w:numPr>
        <w:rPr>
          <w:rFonts w:ascii="Book Antiqua" w:hAnsi="Book Antiqua"/>
          <w:sz w:val="20"/>
          <w:szCs w:val="20"/>
          <w:lang w:val="es-ES" w:eastAsia="es-ES"/>
        </w:rPr>
      </w:pPr>
      <w:r w:rsidRPr="00DB3B1D">
        <w:rPr>
          <w:rFonts w:ascii="Book Antiqua" w:hAnsi="Book Antiqua"/>
          <w:sz w:val="20"/>
          <w:szCs w:val="20"/>
          <w:lang w:val="es-ES" w:eastAsia="es-ES"/>
        </w:rPr>
        <w:t>Teniendo en cuenta que el átomo recibe 1 e</w:t>
      </w:r>
      <w:r w:rsidRPr="00DB3B1D">
        <w:rPr>
          <w:rFonts w:ascii="Book Antiqua" w:hAnsi="Book Antiqua"/>
          <w:sz w:val="20"/>
          <w:szCs w:val="20"/>
          <w:vertAlign w:val="superscript"/>
          <w:lang w:val="es-ES" w:eastAsia="es-ES"/>
        </w:rPr>
        <w:t xml:space="preserve">-  </w:t>
      </w:r>
      <w:r w:rsidRPr="00DB3B1D">
        <w:rPr>
          <w:rFonts w:ascii="Book Antiqua" w:hAnsi="Book Antiqua"/>
          <w:sz w:val="20"/>
          <w:szCs w:val="20"/>
          <w:lang w:val="es-ES" w:eastAsia="es-ES"/>
        </w:rPr>
        <w:t>completa:</w:t>
      </w:r>
    </w:p>
    <w:tbl>
      <w:tblPr>
        <w:tblStyle w:val="Tablaconcuadrcula"/>
        <w:tblpPr w:leftFromText="141" w:rightFromText="141" w:vertAnchor="text" w:horzAnchor="margin" w:tblpXSpec="right" w:tblpY="40"/>
        <w:tblW w:w="0" w:type="auto"/>
        <w:tblInd w:w="0" w:type="dxa"/>
        <w:tblLook w:val="04A0" w:firstRow="1" w:lastRow="0" w:firstColumn="1" w:lastColumn="0" w:noHBand="0" w:noVBand="1"/>
      </w:tblPr>
      <w:tblGrid>
        <w:gridCol w:w="2268"/>
        <w:gridCol w:w="2774"/>
      </w:tblGrid>
      <w:tr w:rsidR="00533E6E" w:rsidRPr="00DB3B1D" w:rsidTr="00E85545">
        <w:tc>
          <w:tcPr>
            <w:tcW w:w="2268" w:type="dxa"/>
          </w:tcPr>
          <w:p w:rsidR="00533E6E" w:rsidRPr="00DB3B1D" w:rsidRDefault="00533E6E" w:rsidP="00E85545">
            <w:pPr>
              <w:rPr>
                <w:rFonts w:ascii="Book Antiqua" w:hAnsi="Book Antiqua"/>
                <w:lang w:val="es-ES" w:eastAsia="es-ES"/>
              </w:rPr>
            </w:pPr>
            <w:r w:rsidRPr="00DB3B1D">
              <w:rPr>
                <w:rFonts w:ascii="Book Antiqua" w:hAnsi="Book Antiqua"/>
                <w:lang w:val="es-ES" w:eastAsia="es-ES"/>
              </w:rPr>
              <w:t>PROTONES</w:t>
            </w:r>
          </w:p>
        </w:tc>
        <w:tc>
          <w:tcPr>
            <w:tcW w:w="2774" w:type="dxa"/>
          </w:tcPr>
          <w:p w:rsidR="00533E6E" w:rsidRPr="00DB3B1D" w:rsidRDefault="00533E6E" w:rsidP="00E85545">
            <w:pPr>
              <w:rPr>
                <w:rFonts w:ascii="Book Antiqua" w:hAnsi="Book Antiqua"/>
                <w:lang w:val="es-ES" w:eastAsia="es-ES"/>
              </w:rPr>
            </w:pPr>
          </w:p>
        </w:tc>
      </w:tr>
      <w:tr w:rsidR="00533E6E" w:rsidRPr="00DB3B1D" w:rsidTr="00E85545">
        <w:tc>
          <w:tcPr>
            <w:tcW w:w="2268" w:type="dxa"/>
          </w:tcPr>
          <w:p w:rsidR="00533E6E" w:rsidRPr="00DB3B1D" w:rsidRDefault="00533E6E" w:rsidP="00E85545">
            <w:pPr>
              <w:rPr>
                <w:rFonts w:ascii="Book Antiqua" w:hAnsi="Book Antiqua"/>
                <w:lang w:val="es-ES" w:eastAsia="es-ES"/>
              </w:rPr>
            </w:pPr>
            <w:r w:rsidRPr="00DB3B1D">
              <w:rPr>
                <w:rFonts w:ascii="Book Antiqua" w:hAnsi="Book Antiqua"/>
                <w:lang w:val="es-ES" w:eastAsia="es-ES"/>
              </w:rPr>
              <w:t>NEUTRONES</w:t>
            </w:r>
          </w:p>
        </w:tc>
        <w:tc>
          <w:tcPr>
            <w:tcW w:w="2774" w:type="dxa"/>
          </w:tcPr>
          <w:p w:rsidR="00533E6E" w:rsidRPr="00DB3B1D" w:rsidRDefault="00533E6E" w:rsidP="00E85545">
            <w:pPr>
              <w:rPr>
                <w:rFonts w:ascii="Book Antiqua" w:hAnsi="Book Antiqua"/>
                <w:lang w:val="es-ES" w:eastAsia="es-ES"/>
              </w:rPr>
            </w:pPr>
          </w:p>
        </w:tc>
      </w:tr>
      <w:tr w:rsidR="00533E6E" w:rsidRPr="00DB3B1D" w:rsidTr="00E85545">
        <w:tc>
          <w:tcPr>
            <w:tcW w:w="2268" w:type="dxa"/>
          </w:tcPr>
          <w:p w:rsidR="00533E6E" w:rsidRPr="00DB3B1D" w:rsidRDefault="00533E6E" w:rsidP="00E85545">
            <w:pPr>
              <w:rPr>
                <w:rFonts w:ascii="Book Antiqua" w:hAnsi="Book Antiqua"/>
                <w:lang w:val="es-ES" w:eastAsia="es-ES"/>
              </w:rPr>
            </w:pPr>
            <w:r w:rsidRPr="00DB3B1D">
              <w:rPr>
                <w:rFonts w:ascii="Book Antiqua" w:hAnsi="Book Antiqua"/>
                <w:lang w:val="es-ES" w:eastAsia="es-ES"/>
              </w:rPr>
              <w:t>ELECTRONES</w:t>
            </w:r>
          </w:p>
        </w:tc>
        <w:tc>
          <w:tcPr>
            <w:tcW w:w="2774" w:type="dxa"/>
          </w:tcPr>
          <w:p w:rsidR="00533E6E" w:rsidRPr="00DB3B1D" w:rsidRDefault="00533E6E" w:rsidP="00E85545">
            <w:pPr>
              <w:rPr>
                <w:rFonts w:ascii="Book Antiqua" w:hAnsi="Book Antiqua"/>
                <w:lang w:val="es-ES" w:eastAsia="es-ES"/>
              </w:rPr>
            </w:pPr>
          </w:p>
        </w:tc>
      </w:tr>
      <w:tr w:rsidR="00533E6E" w:rsidRPr="00DB3B1D" w:rsidTr="00E85545">
        <w:tc>
          <w:tcPr>
            <w:tcW w:w="2268" w:type="dxa"/>
          </w:tcPr>
          <w:p w:rsidR="00533E6E" w:rsidRPr="00DB3B1D" w:rsidRDefault="00533E6E" w:rsidP="00E85545">
            <w:pPr>
              <w:rPr>
                <w:rFonts w:ascii="Book Antiqua" w:hAnsi="Book Antiqua"/>
                <w:lang w:val="es-ES" w:eastAsia="es-ES"/>
              </w:rPr>
            </w:pPr>
            <w:r w:rsidRPr="00DB3B1D">
              <w:rPr>
                <w:rFonts w:ascii="Book Antiqua" w:hAnsi="Book Antiqua"/>
                <w:lang w:val="es-ES" w:eastAsia="es-ES"/>
              </w:rPr>
              <w:t>MASA</w:t>
            </w:r>
          </w:p>
        </w:tc>
        <w:tc>
          <w:tcPr>
            <w:tcW w:w="2774" w:type="dxa"/>
          </w:tcPr>
          <w:p w:rsidR="00533E6E" w:rsidRPr="00DB3B1D" w:rsidRDefault="00533E6E" w:rsidP="00E85545">
            <w:pPr>
              <w:rPr>
                <w:rFonts w:ascii="Book Antiqua" w:hAnsi="Book Antiqua"/>
                <w:lang w:val="es-ES" w:eastAsia="es-ES"/>
              </w:rPr>
            </w:pPr>
          </w:p>
        </w:tc>
      </w:tr>
      <w:tr w:rsidR="00533E6E" w:rsidRPr="00DB3B1D" w:rsidTr="00E85545">
        <w:tc>
          <w:tcPr>
            <w:tcW w:w="2268" w:type="dxa"/>
          </w:tcPr>
          <w:p w:rsidR="00533E6E" w:rsidRPr="00DB3B1D" w:rsidRDefault="00533E6E" w:rsidP="00E85545">
            <w:pPr>
              <w:rPr>
                <w:rFonts w:ascii="Book Antiqua" w:hAnsi="Book Antiqua"/>
                <w:lang w:val="es-ES" w:eastAsia="es-ES"/>
              </w:rPr>
            </w:pPr>
            <w:r w:rsidRPr="00DB3B1D">
              <w:rPr>
                <w:rFonts w:ascii="Book Antiqua" w:hAnsi="Book Antiqua"/>
                <w:lang w:val="es-ES" w:eastAsia="es-ES"/>
              </w:rPr>
              <w:t>NUMERO ATOMICO</w:t>
            </w:r>
          </w:p>
        </w:tc>
        <w:tc>
          <w:tcPr>
            <w:tcW w:w="2774" w:type="dxa"/>
          </w:tcPr>
          <w:p w:rsidR="00533E6E" w:rsidRPr="00DB3B1D" w:rsidRDefault="00533E6E" w:rsidP="00E85545">
            <w:pPr>
              <w:rPr>
                <w:rFonts w:ascii="Book Antiqua" w:hAnsi="Book Antiqua"/>
                <w:lang w:val="es-ES" w:eastAsia="es-ES"/>
              </w:rPr>
            </w:pPr>
          </w:p>
        </w:tc>
      </w:tr>
      <w:tr w:rsidR="00533E6E" w:rsidRPr="00DB3B1D" w:rsidTr="00E85545">
        <w:tc>
          <w:tcPr>
            <w:tcW w:w="2268" w:type="dxa"/>
          </w:tcPr>
          <w:p w:rsidR="00533E6E" w:rsidRPr="00DB3B1D" w:rsidRDefault="00533E6E" w:rsidP="00E85545">
            <w:pPr>
              <w:rPr>
                <w:rFonts w:ascii="Book Antiqua" w:hAnsi="Book Antiqua"/>
                <w:lang w:val="es-ES" w:eastAsia="es-ES"/>
              </w:rPr>
            </w:pPr>
            <w:r w:rsidRPr="00DB3B1D">
              <w:rPr>
                <w:rFonts w:ascii="Book Antiqua" w:hAnsi="Book Antiqua"/>
                <w:lang w:val="es-ES" w:eastAsia="es-ES"/>
              </w:rPr>
              <w:t>TIPO DE PARTICULA</w:t>
            </w:r>
          </w:p>
        </w:tc>
        <w:tc>
          <w:tcPr>
            <w:tcW w:w="2774" w:type="dxa"/>
          </w:tcPr>
          <w:p w:rsidR="00533E6E" w:rsidRPr="00DB3B1D" w:rsidRDefault="00533E6E" w:rsidP="00E85545">
            <w:pPr>
              <w:rPr>
                <w:rFonts w:ascii="Book Antiqua" w:hAnsi="Book Antiqua"/>
                <w:lang w:val="es-ES" w:eastAsia="es-ES"/>
              </w:rPr>
            </w:pPr>
          </w:p>
        </w:tc>
      </w:tr>
    </w:tbl>
    <w:p w:rsidR="00533E6E" w:rsidRPr="00DB3B1D" w:rsidRDefault="00533E6E" w:rsidP="00533E6E">
      <w:pPr>
        <w:pStyle w:val="Prrafodelista"/>
        <w:rPr>
          <w:rFonts w:ascii="Book Antiqua" w:hAnsi="Book Antiqua"/>
          <w:sz w:val="20"/>
          <w:szCs w:val="20"/>
          <w:lang w:val="es-ES" w:eastAsia="es-ES"/>
        </w:rPr>
      </w:pPr>
    </w:p>
    <w:p w:rsidR="00533E6E" w:rsidRPr="00DB3B1D" w:rsidRDefault="00533E6E" w:rsidP="00225D81">
      <w:pPr>
        <w:rPr>
          <w:rFonts w:ascii="Book Antiqua" w:hAnsi="Book Antiqua"/>
          <w:noProof/>
          <w:sz w:val="20"/>
          <w:szCs w:val="20"/>
          <w:lang w:val="es-ES" w:eastAsia="es-CO"/>
        </w:rPr>
      </w:pPr>
    </w:p>
    <w:p w:rsidR="00533E6E" w:rsidRPr="00DB3B1D" w:rsidRDefault="00533E6E" w:rsidP="00225D81">
      <w:pPr>
        <w:rPr>
          <w:rFonts w:ascii="Book Antiqua" w:hAnsi="Book Antiqua"/>
          <w:noProof/>
          <w:sz w:val="20"/>
          <w:szCs w:val="20"/>
          <w:lang w:eastAsia="es-CO"/>
        </w:rPr>
      </w:pPr>
    </w:p>
    <w:p w:rsidR="00225D81" w:rsidRPr="007F48B0" w:rsidRDefault="007F48B0" w:rsidP="007F48B0">
      <w:pPr>
        <w:pStyle w:val="Prrafodelista"/>
        <w:numPr>
          <w:ilvl w:val="0"/>
          <w:numId w:val="5"/>
        </w:numPr>
        <w:rPr>
          <w:rFonts w:ascii="Book Antiqua" w:hAnsi="Book Antiqua"/>
          <w:sz w:val="20"/>
          <w:szCs w:val="20"/>
          <w:lang w:val="es-ES" w:eastAsia="es-ES"/>
        </w:rPr>
      </w:pPr>
      <w:r w:rsidRPr="007F48B0">
        <w:rPr>
          <w:rFonts w:ascii="Book Antiqua" w:hAnsi="Book Antiqua"/>
          <w:sz w:val="20"/>
          <w:szCs w:val="20"/>
          <w:lang w:val="es-ES" w:eastAsia="es-ES"/>
        </w:rPr>
        <w:t>completa la siguiente información de algunos iones:</w:t>
      </w:r>
    </w:p>
    <w:tbl>
      <w:tblPr>
        <w:tblStyle w:val="Tablaconcuadrcula"/>
        <w:tblW w:w="0" w:type="auto"/>
        <w:tblInd w:w="0" w:type="dxa"/>
        <w:tblLook w:val="01E0" w:firstRow="1" w:lastRow="1" w:firstColumn="1" w:lastColumn="1" w:noHBand="0" w:noVBand="0"/>
      </w:tblPr>
      <w:tblGrid>
        <w:gridCol w:w="2161"/>
        <w:gridCol w:w="2161"/>
        <w:gridCol w:w="2161"/>
        <w:gridCol w:w="2161"/>
      </w:tblGrid>
      <w:tr w:rsidR="00225D81" w:rsidRPr="00DB3B1D" w:rsidTr="00225D81">
        <w:tc>
          <w:tcPr>
            <w:tcW w:w="2161"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b/>
                <w:lang w:val="es-ES" w:eastAsia="es-ES"/>
              </w:rPr>
            </w:pPr>
            <w:r w:rsidRPr="00DB3B1D">
              <w:rPr>
                <w:rFonts w:ascii="Book Antiqua" w:hAnsi="Book Antiqua"/>
              </w:rPr>
              <w:t xml:space="preserve">       </w:t>
            </w:r>
            <w:proofErr w:type="spellStart"/>
            <w:r w:rsidRPr="00DB3B1D">
              <w:rPr>
                <w:rFonts w:ascii="Book Antiqua" w:hAnsi="Book Antiqua"/>
                <w:b/>
              </w:rPr>
              <w:t>Ión</w:t>
            </w:r>
            <w:proofErr w:type="spellEnd"/>
          </w:p>
        </w:tc>
        <w:tc>
          <w:tcPr>
            <w:tcW w:w="2161"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b/>
                <w:lang w:val="es-ES" w:eastAsia="es-ES"/>
              </w:rPr>
            </w:pPr>
            <w:r w:rsidRPr="00DB3B1D">
              <w:rPr>
                <w:rFonts w:ascii="Book Antiqua" w:hAnsi="Book Antiqua"/>
              </w:rPr>
              <w:t xml:space="preserve">    </w:t>
            </w:r>
            <w:r w:rsidRPr="00DB3B1D">
              <w:rPr>
                <w:rFonts w:ascii="Book Antiqua" w:hAnsi="Book Antiqua"/>
                <w:b/>
              </w:rPr>
              <w:t>Protones</w:t>
            </w:r>
          </w:p>
        </w:tc>
        <w:tc>
          <w:tcPr>
            <w:tcW w:w="2161"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b/>
                <w:lang w:val="es-ES" w:eastAsia="es-ES"/>
              </w:rPr>
            </w:pPr>
            <w:r w:rsidRPr="00DB3B1D">
              <w:rPr>
                <w:rFonts w:ascii="Book Antiqua" w:hAnsi="Book Antiqua"/>
              </w:rPr>
              <w:t xml:space="preserve">   </w:t>
            </w:r>
            <w:r w:rsidRPr="00DB3B1D">
              <w:rPr>
                <w:rFonts w:ascii="Book Antiqua" w:hAnsi="Book Antiqua"/>
                <w:b/>
              </w:rPr>
              <w:t>Electrones</w:t>
            </w:r>
          </w:p>
        </w:tc>
        <w:tc>
          <w:tcPr>
            <w:tcW w:w="2161"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b/>
                <w:lang w:val="es-ES" w:eastAsia="es-ES"/>
              </w:rPr>
            </w:pPr>
            <w:r w:rsidRPr="00DB3B1D">
              <w:rPr>
                <w:rFonts w:ascii="Book Antiqua" w:hAnsi="Book Antiqua"/>
              </w:rPr>
              <w:t xml:space="preserve">   </w:t>
            </w:r>
            <w:r w:rsidRPr="00DB3B1D">
              <w:rPr>
                <w:rFonts w:ascii="Book Antiqua" w:hAnsi="Book Antiqua"/>
                <w:b/>
              </w:rPr>
              <w:t>Neutrones</w:t>
            </w:r>
          </w:p>
        </w:tc>
      </w:tr>
      <w:tr w:rsidR="00225D81" w:rsidRPr="00DB3B1D" w:rsidTr="00225D81">
        <w:tc>
          <w:tcPr>
            <w:tcW w:w="2161" w:type="dxa"/>
            <w:tcBorders>
              <w:top w:val="single" w:sz="4" w:space="0" w:color="auto"/>
              <w:left w:val="single" w:sz="4" w:space="0" w:color="auto"/>
              <w:bottom w:val="single" w:sz="4" w:space="0" w:color="auto"/>
              <w:right w:val="single" w:sz="4" w:space="0" w:color="auto"/>
            </w:tcBorders>
            <w:hideMark/>
          </w:tcPr>
          <w:p w:rsidR="00225D81" w:rsidRPr="00DB3B1D" w:rsidRDefault="00225D81">
            <w:pPr>
              <w:rPr>
                <w:rFonts w:ascii="Book Antiqua" w:hAnsi="Book Antiqua"/>
                <w:lang w:val="es-ES" w:eastAsia="es-ES"/>
              </w:rPr>
            </w:pPr>
            <w:r w:rsidRPr="00DB3B1D">
              <w:rPr>
                <w:rFonts w:ascii="Book Antiqua" w:hAnsi="Book Antiqua"/>
              </w:rPr>
              <w:t xml:space="preserve">    </w:t>
            </w:r>
            <w:r w:rsidR="004F44A2" w:rsidRPr="00DB3B1D">
              <w:rPr>
                <w:rFonts w:ascii="Book Antiqua" w:hAnsi="Book Antiqua"/>
              </w:rPr>
              <w:t xml:space="preserve">  </w:t>
            </w:r>
            <w:r w:rsidRPr="00DB3B1D">
              <w:rPr>
                <w:rFonts w:ascii="Book Antiqua" w:hAnsi="Book Antiqua"/>
              </w:rPr>
              <w:t xml:space="preserve"> </w:t>
            </w:r>
            <w:r w:rsidR="004F44A2" w:rsidRPr="00DB3B1D">
              <w:rPr>
                <w:rFonts w:ascii="Book Antiqua" w:hAnsi="Book Antiqua"/>
              </w:rPr>
              <w:t>27</w:t>
            </w:r>
          </w:p>
          <w:p w:rsidR="00225D81" w:rsidRPr="00DB3B1D" w:rsidRDefault="00225D81">
            <w:pPr>
              <w:rPr>
                <w:rFonts w:ascii="Book Antiqua" w:hAnsi="Book Antiqua"/>
                <w:lang w:val="es-ES" w:eastAsia="es-ES"/>
              </w:rPr>
            </w:pPr>
            <w:r w:rsidRPr="00DB3B1D">
              <w:rPr>
                <w:rFonts w:ascii="Book Antiqua" w:hAnsi="Book Antiqua"/>
              </w:rPr>
              <w:t xml:space="preserve">       </w:t>
            </w:r>
            <w:r w:rsidRPr="00DB3B1D">
              <w:rPr>
                <w:rFonts w:ascii="Book Antiqua" w:hAnsi="Book Antiqua"/>
                <w:vertAlign w:val="subscript"/>
              </w:rPr>
              <w:t>13</w:t>
            </w:r>
            <w:r w:rsidRPr="00DB3B1D">
              <w:rPr>
                <w:rFonts w:ascii="Book Antiqua" w:hAnsi="Book Antiqua"/>
              </w:rPr>
              <w:t>Al</w:t>
            </w:r>
            <w:r w:rsidRPr="00DB3B1D">
              <w:rPr>
                <w:rFonts w:ascii="Book Antiqua" w:hAnsi="Book Antiqua"/>
                <w:vertAlign w:val="superscript"/>
              </w:rPr>
              <w:t>3+</w:t>
            </w:r>
            <w:r w:rsidRPr="00DB3B1D">
              <w:rPr>
                <w:rFonts w:ascii="Book Antiqua" w:hAnsi="Book Antiqua"/>
              </w:rPr>
              <w:t xml:space="preserve">                  </w:t>
            </w: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r>
      <w:tr w:rsidR="00225D81" w:rsidRPr="00DB3B1D" w:rsidTr="00225D81">
        <w:tc>
          <w:tcPr>
            <w:tcW w:w="2161" w:type="dxa"/>
            <w:tcBorders>
              <w:top w:val="single" w:sz="4" w:space="0" w:color="auto"/>
              <w:left w:val="single" w:sz="4" w:space="0" w:color="auto"/>
              <w:bottom w:val="single" w:sz="4" w:space="0" w:color="auto"/>
              <w:right w:val="single" w:sz="4" w:space="0" w:color="auto"/>
            </w:tcBorders>
          </w:tcPr>
          <w:p w:rsidR="00225D81" w:rsidRPr="00DB3B1D" w:rsidRDefault="004F44A2">
            <w:pPr>
              <w:rPr>
                <w:rFonts w:ascii="Book Antiqua" w:hAnsi="Book Antiqua"/>
                <w:lang w:val="es-ES" w:eastAsia="es-ES"/>
              </w:rPr>
            </w:pPr>
            <w:r w:rsidRPr="00DB3B1D">
              <w:rPr>
                <w:rFonts w:ascii="Book Antiqua" w:hAnsi="Book Antiqua"/>
                <w:lang w:val="es-ES" w:eastAsia="es-ES"/>
              </w:rPr>
              <w:t xml:space="preserve">         31</w:t>
            </w:r>
          </w:p>
          <w:p w:rsidR="00225D81" w:rsidRPr="00DB3B1D" w:rsidRDefault="00225D81">
            <w:pPr>
              <w:rPr>
                <w:rFonts w:ascii="Book Antiqua" w:hAnsi="Book Antiqua"/>
                <w:lang w:val="es-ES" w:eastAsia="es-ES"/>
              </w:rPr>
            </w:pPr>
            <w:r w:rsidRPr="00DB3B1D">
              <w:rPr>
                <w:rFonts w:ascii="Book Antiqua" w:hAnsi="Book Antiqua"/>
              </w:rPr>
              <w:t xml:space="preserve">       </w:t>
            </w:r>
            <w:r w:rsidRPr="00DB3B1D">
              <w:rPr>
                <w:rFonts w:ascii="Book Antiqua" w:hAnsi="Book Antiqua"/>
                <w:vertAlign w:val="subscript"/>
              </w:rPr>
              <w:t>15</w:t>
            </w:r>
            <w:r w:rsidRPr="00DB3B1D">
              <w:rPr>
                <w:rFonts w:ascii="Book Antiqua" w:hAnsi="Book Antiqua"/>
              </w:rPr>
              <w:t>P</w:t>
            </w:r>
            <w:r w:rsidRPr="00DB3B1D">
              <w:rPr>
                <w:rFonts w:ascii="Book Antiqua" w:hAnsi="Book Antiqua"/>
                <w:vertAlign w:val="superscript"/>
              </w:rPr>
              <w:t>3-</w:t>
            </w:r>
            <w:r w:rsidRPr="00DB3B1D">
              <w:rPr>
                <w:rFonts w:ascii="Book Antiqua" w:hAnsi="Book Antiqua"/>
              </w:rPr>
              <w:t xml:space="preserve">            </w:t>
            </w: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r>
      <w:tr w:rsidR="00225D81" w:rsidRPr="00DB3B1D" w:rsidTr="00225D81">
        <w:tc>
          <w:tcPr>
            <w:tcW w:w="2161" w:type="dxa"/>
            <w:tcBorders>
              <w:top w:val="single" w:sz="4" w:space="0" w:color="auto"/>
              <w:left w:val="single" w:sz="4" w:space="0" w:color="auto"/>
              <w:bottom w:val="single" w:sz="4" w:space="0" w:color="auto"/>
              <w:right w:val="single" w:sz="4" w:space="0" w:color="auto"/>
            </w:tcBorders>
          </w:tcPr>
          <w:p w:rsidR="00225D81" w:rsidRPr="00DB3B1D" w:rsidRDefault="004F44A2">
            <w:pPr>
              <w:rPr>
                <w:rFonts w:ascii="Book Antiqua" w:hAnsi="Book Antiqua"/>
                <w:lang w:val="es-ES" w:eastAsia="es-ES"/>
              </w:rPr>
            </w:pPr>
            <w:r w:rsidRPr="00DB3B1D">
              <w:rPr>
                <w:rFonts w:ascii="Book Antiqua" w:hAnsi="Book Antiqua"/>
                <w:lang w:val="es-ES" w:eastAsia="es-ES"/>
              </w:rPr>
              <w:t xml:space="preserve">          40</w:t>
            </w:r>
          </w:p>
          <w:p w:rsidR="00225D81" w:rsidRPr="00DB3B1D" w:rsidRDefault="00225D81">
            <w:pPr>
              <w:rPr>
                <w:rFonts w:ascii="Book Antiqua" w:hAnsi="Book Antiqua"/>
                <w:lang w:val="es-ES" w:eastAsia="es-ES"/>
              </w:rPr>
            </w:pPr>
            <w:r w:rsidRPr="00DB3B1D">
              <w:rPr>
                <w:rFonts w:ascii="Book Antiqua" w:hAnsi="Book Antiqua"/>
              </w:rPr>
              <w:t xml:space="preserve">        </w:t>
            </w:r>
            <w:r w:rsidRPr="00DB3B1D">
              <w:rPr>
                <w:rFonts w:ascii="Book Antiqua" w:hAnsi="Book Antiqua"/>
                <w:vertAlign w:val="subscript"/>
              </w:rPr>
              <w:t>20</w:t>
            </w:r>
            <w:r w:rsidRPr="00DB3B1D">
              <w:rPr>
                <w:rFonts w:ascii="Book Antiqua" w:hAnsi="Book Antiqua"/>
              </w:rPr>
              <w:t>Ca</w:t>
            </w:r>
            <w:r w:rsidRPr="00DB3B1D">
              <w:rPr>
                <w:rFonts w:ascii="Book Antiqua" w:hAnsi="Book Antiqua"/>
                <w:vertAlign w:val="superscript"/>
              </w:rPr>
              <w:t>2+</w:t>
            </w: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r>
      <w:tr w:rsidR="00225D81" w:rsidRPr="00DB3B1D" w:rsidTr="00225D81">
        <w:tc>
          <w:tcPr>
            <w:tcW w:w="2161" w:type="dxa"/>
            <w:tcBorders>
              <w:top w:val="single" w:sz="4" w:space="0" w:color="auto"/>
              <w:left w:val="single" w:sz="4" w:space="0" w:color="auto"/>
              <w:bottom w:val="single" w:sz="4" w:space="0" w:color="auto"/>
              <w:right w:val="single" w:sz="4" w:space="0" w:color="auto"/>
            </w:tcBorders>
          </w:tcPr>
          <w:p w:rsidR="00225D81" w:rsidRPr="00DB3B1D" w:rsidRDefault="004F44A2">
            <w:pPr>
              <w:rPr>
                <w:rFonts w:ascii="Book Antiqua" w:hAnsi="Book Antiqua"/>
                <w:lang w:val="es-ES" w:eastAsia="es-ES"/>
              </w:rPr>
            </w:pPr>
            <w:r w:rsidRPr="00DB3B1D">
              <w:rPr>
                <w:rFonts w:ascii="Book Antiqua" w:hAnsi="Book Antiqua"/>
                <w:lang w:val="es-ES" w:eastAsia="es-ES"/>
              </w:rPr>
              <w:t xml:space="preserve">          80</w:t>
            </w:r>
          </w:p>
          <w:p w:rsidR="00225D81" w:rsidRPr="00DB3B1D" w:rsidRDefault="00225D81">
            <w:pPr>
              <w:rPr>
                <w:rFonts w:ascii="Book Antiqua" w:hAnsi="Book Antiqua"/>
                <w:lang w:val="es-ES" w:eastAsia="es-ES"/>
              </w:rPr>
            </w:pPr>
            <w:r w:rsidRPr="00DB3B1D">
              <w:rPr>
                <w:rFonts w:ascii="Book Antiqua" w:hAnsi="Book Antiqua"/>
              </w:rPr>
              <w:t xml:space="preserve">        </w:t>
            </w:r>
            <w:r w:rsidRPr="00DB3B1D">
              <w:rPr>
                <w:rFonts w:ascii="Book Antiqua" w:hAnsi="Book Antiqua"/>
                <w:vertAlign w:val="subscript"/>
              </w:rPr>
              <w:t>35</w:t>
            </w:r>
            <w:r w:rsidRPr="00DB3B1D">
              <w:rPr>
                <w:rFonts w:ascii="Book Antiqua" w:hAnsi="Book Antiqua"/>
              </w:rPr>
              <w:t>Br</w:t>
            </w:r>
            <w:r w:rsidRPr="00DB3B1D">
              <w:rPr>
                <w:rFonts w:ascii="Book Antiqua" w:hAnsi="Book Antiqua"/>
                <w:vertAlign w:val="superscript"/>
              </w:rPr>
              <w:t>1-</w:t>
            </w:r>
            <w:r w:rsidRPr="00DB3B1D">
              <w:rPr>
                <w:rFonts w:ascii="Book Antiqua" w:hAnsi="Book Antiqua"/>
              </w:rPr>
              <w:t xml:space="preserve">    </w:t>
            </w: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tc>
      </w:tr>
      <w:tr w:rsidR="00225D81" w:rsidRPr="00DB3B1D" w:rsidTr="00225D81">
        <w:tc>
          <w:tcPr>
            <w:tcW w:w="2161" w:type="dxa"/>
            <w:tcBorders>
              <w:top w:val="single" w:sz="4" w:space="0" w:color="auto"/>
              <w:left w:val="single" w:sz="4" w:space="0" w:color="auto"/>
              <w:bottom w:val="single" w:sz="4" w:space="0" w:color="auto"/>
              <w:right w:val="single" w:sz="4" w:space="0" w:color="auto"/>
            </w:tcBorders>
          </w:tcPr>
          <w:p w:rsidR="00225D81" w:rsidRPr="00DB3B1D" w:rsidRDefault="004F44A2">
            <w:pPr>
              <w:rPr>
                <w:rFonts w:ascii="Book Antiqua" w:hAnsi="Book Antiqua"/>
                <w:lang w:val="es-ES" w:eastAsia="es-ES"/>
              </w:rPr>
            </w:pPr>
            <w:r w:rsidRPr="00DB3B1D">
              <w:rPr>
                <w:rFonts w:ascii="Book Antiqua" w:hAnsi="Book Antiqua"/>
                <w:lang w:val="es-ES" w:eastAsia="es-ES"/>
              </w:rPr>
              <w:t xml:space="preserve">          88</w:t>
            </w:r>
          </w:p>
          <w:p w:rsidR="00225D81" w:rsidRPr="00DB3B1D" w:rsidRDefault="00225D81">
            <w:pPr>
              <w:rPr>
                <w:rFonts w:ascii="Book Antiqua" w:hAnsi="Book Antiqua"/>
                <w:lang w:val="es-ES" w:eastAsia="es-ES"/>
              </w:rPr>
            </w:pPr>
            <w:r w:rsidRPr="00DB3B1D">
              <w:rPr>
                <w:rFonts w:ascii="Book Antiqua" w:hAnsi="Book Antiqua"/>
              </w:rPr>
              <w:t xml:space="preserve">        </w:t>
            </w:r>
            <w:r w:rsidRPr="00DB3B1D">
              <w:rPr>
                <w:rFonts w:ascii="Book Antiqua" w:hAnsi="Book Antiqua"/>
                <w:vertAlign w:val="subscript"/>
              </w:rPr>
              <w:t>38</w:t>
            </w:r>
            <w:r w:rsidRPr="00DB3B1D">
              <w:rPr>
                <w:rFonts w:ascii="Book Antiqua" w:hAnsi="Book Antiqua"/>
              </w:rPr>
              <w:t>Sr</w:t>
            </w:r>
            <w:r w:rsidRPr="00DB3B1D">
              <w:rPr>
                <w:rFonts w:ascii="Book Antiqua" w:hAnsi="Book Antiqua"/>
                <w:vertAlign w:val="superscript"/>
              </w:rPr>
              <w:t>2+</w:t>
            </w:r>
            <w:r w:rsidRPr="00DB3B1D">
              <w:rPr>
                <w:rFonts w:ascii="Book Antiqua" w:hAnsi="Book Antiqua"/>
              </w:rPr>
              <w:t xml:space="preserve">  </w:t>
            </w: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38</w:t>
            </w: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36</w:t>
            </w:r>
          </w:p>
        </w:tc>
        <w:tc>
          <w:tcPr>
            <w:tcW w:w="2161" w:type="dxa"/>
            <w:tcBorders>
              <w:top w:val="single" w:sz="4" w:space="0" w:color="auto"/>
              <w:left w:val="single" w:sz="4" w:space="0" w:color="auto"/>
              <w:bottom w:val="single" w:sz="4" w:space="0" w:color="auto"/>
              <w:right w:val="single" w:sz="4" w:space="0" w:color="auto"/>
            </w:tcBorders>
          </w:tcPr>
          <w:p w:rsidR="00225D81" w:rsidRPr="00DB3B1D" w:rsidRDefault="00225D81">
            <w:pPr>
              <w:rPr>
                <w:rFonts w:ascii="Book Antiqua" w:hAnsi="Book Antiqua"/>
                <w:lang w:val="es-ES" w:eastAsia="es-ES"/>
              </w:rPr>
            </w:pPr>
          </w:p>
          <w:p w:rsidR="00225D81" w:rsidRPr="00DB3B1D" w:rsidRDefault="00225D81">
            <w:pPr>
              <w:rPr>
                <w:rFonts w:ascii="Book Antiqua" w:hAnsi="Book Antiqua"/>
                <w:lang w:val="es-ES" w:eastAsia="es-ES"/>
              </w:rPr>
            </w:pPr>
            <w:r w:rsidRPr="00DB3B1D">
              <w:rPr>
                <w:rFonts w:ascii="Book Antiqua" w:hAnsi="Book Antiqua"/>
              </w:rPr>
              <w:t xml:space="preserve">     50</w:t>
            </w:r>
          </w:p>
        </w:tc>
      </w:tr>
    </w:tbl>
    <w:p w:rsidR="0018047E" w:rsidRDefault="0018047E" w:rsidP="0018047E">
      <w:pPr>
        <w:jc w:val="both"/>
        <w:rPr>
          <w:rFonts w:ascii="Book Antiqua" w:hAnsi="Book Antiqua"/>
          <w:sz w:val="20"/>
          <w:szCs w:val="20"/>
        </w:rPr>
      </w:pPr>
      <w:r>
        <w:rPr>
          <w:noProof/>
          <w:lang w:eastAsia="es-CO"/>
        </w:rPr>
        <w:drawing>
          <wp:anchor distT="0" distB="0" distL="114300" distR="114300" simplePos="0" relativeHeight="251691008" behindDoc="0" locked="0" layoutInCell="1" allowOverlap="1" wp14:anchorId="17893363" wp14:editId="05852BCB">
            <wp:simplePos x="0" y="0"/>
            <wp:positionH relativeFrom="column">
              <wp:posOffset>3392805</wp:posOffset>
            </wp:positionH>
            <wp:positionV relativeFrom="paragraph">
              <wp:posOffset>283210</wp:posOffset>
            </wp:positionV>
            <wp:extent cx="2256155" cy="1311910"/>
            <wp:effectExtent l="0" t="0" r="0"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29087" t="37225" r="25509" b="12933"/>
                    <a:stretch/>
                  </pic:blipFill>
                  <pic:spPr bwMode="auto">
                    <a:xfrm>
                      <a:off x="0" y="0"/>
                      <a:ext cx="2256155" cy="131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48B0" w:rsidRPr="0018047E" w:rsidRDefault="0018047E" w:rsidP="0018047E">
      <w:pPr>
        <w:pStyle w:val="Prrafodelista"/>
        <w:numPr>
          <w:ilvl w:val="0"/>
          <w:numId w:val="5"/>
        </w:numPr>
        <w:jc w:val="both"/>
        <w:rPr>
          <w:rFonts w:ascii="Book Antiqua" w:hAnsi="Book Antiqua"/>
          <w:sz w:val="20"/>
          <w:szCs w:val="20"/>
        </w:rPr>
      </w:pPr>
      <w:r w:rsidRPr="0018047E">
        <w:rPr>
          <w:rFonts w:ascii="Book Antiqua" w:hAnsi="Book Antiqua"/>
          <w:sz w:val="20"/>
          <w:szCs w:val="20"/>
        </w:rPr>
        <w:t>Entra</w:t>
      </w:r>
      <w:r w:rsidR="007F48B0" w:rsidRPr="0018047E">
        <w:rPr>
          <w:rFonts w:ascii="Book Antiqua" w:hAnsi="Book Antiqua"/>
          <w:sz w:val="20"/>
          <w:szCs w:val="20"/>
        </w:rPr>
        <w:t xml:space="preserve"> al siguiente link </w:t>
      </w:r>
      <w:hyperlink r:id="rId24" w:history="1">
        <w:r w:rsidR="007F48B0" w:rsidRPr="0018047E">
          <w:rPr>
            <w:rStyle w:val="Hipervnculo"/>
            <w:rFonts w:ascii="Book Antiqua" w:hAnsi="Book Antiqua"/>
            <w:sz w:val="20"/>
            <w:szCs w:val="20"/>
          </w:rPr>
          <w:t>http://www.educaplus.org/game/particulas-de-los-atomos-e-iones</w:t>
        </w:r>
      </w:hyperlink>
      <w:r w:rsidR="007F48B0" w:rsidRPr="0018047E">
        <w:rPr>
          <w:rFonts w:ascii="Book Antiqua" w:hAnsi="Book Antiqua"/>
          <w:sz w:val="20"/>
          <w:szCs w:val="20"/>
        </w:rPr>
        <w:t>, realiza la actividad de los átomos y escribe en tu cuaderno 7 de los ejercicios que allí aparecen.</w:t>
      </w:r>
    </w:p>
    <w:p w:rsidR="007F48B0" w:rsidRPr="007F48B0" w:rsidRDefault="007F48B0" w:rsidP="007F48B0">
      <w:pPr>
        <w:jc w:val="both"/>
        <w:rPr>
          <w:rFonts w:ascii="Book Antiqua" w:hAnsi="Book Antiqua"/>
          <w:sz w:val="20"/>
          <w:szCs w:val="20"/>
        </w:rPr>
      </w:pPr>
    </w:p>
    <w:p w:rsidR="00505E1E" w:rsidRDefault="007F48B0" w:rsidP="007F48B0">
      <w:pPr>
        <w:pStyle w:val="Prrafodelista"/>
        <w:numPr>
          <w:ilvl w:val="0"/>
          <w:numId w:val="5"/>
        </w:numPr>
        <w:spacing w:after="0" w:line="240" w:lineRule="auto"/>
        <w:ind w:left="714" w:hanging="357"/>
        <w:jc w:val="both"/>
        <w:rPr>
          <w:rFonts w:ascii="Book Antiqua" w:hAnsi="Book Antiqua"/>
          <w:sz w:val="20"/>
          <w:szCs w:val="20"/>
        </w:rPr>
      </w:pPr>
      <w:r w:rsidRPr="007F48B0">
        <w:rPr>
          <w:rFonts w:ascii="Book Antiqua" w:hAnsi="Book Antiqua"/>
          <w:sz w:val="20"/>
          <w:szCs w:val="20"/>
        </w:rPr>
        <w:t xml:space="preserve">consulta que son isobaros y cita algunos ejemplos: </w:t>
      </w:r>
      <w:r w:rsidR="004F44A2" w:rsidRPr="007F48B0">
        <w:rPr>
          <w:rFonts w:ascii="Book Antiqua" w:hAnsi="Book Antiqua"/>
          <w:sz w:val="20"/>
          <w:szCs w:val="20"/>
        </w:rPr>
        <w:t>________________________________________________________________________________________________________________________________________________________________________________________________________________________________________________</w:t>
      </w:r>
    </w:p>
    <w:p w:rsidR="007F48B0" w:rsidRPr="007F48B0" w:rsidRDefault="007F48B0" w:rsidP="007F48B0">
      <w:pPr>
        <w:pStyle w:val="Prrafodelista"/>
        <w:rPr>
          <w:rFonts w:ascii="Book Antiqua" w:hAnsi="Book Antiqua"/>
          <w:sz w:val="20"/>
          <w:szCs w:val="20"/>
        </w:rPr>
      </w:pPr>
    </w:p>
    <w:p w:rsidR="007F48B0" w:rsidRDefault="007F48B0" w:rsidP="007F48B0">
      <w:pPr>
        <w:pStyle w:val="Prrafodelista"/>
        <w:numPr>
          <w:ilvl w:val="0"/>
          <w:numId w:val="5"/>
        </w:numPr>
        <w:spacing w:after="0" w:line="240" w:lineRule="auto"/>
        <w:ind w:left="714" w:hanging="357"/>
        <w:jc w:val="both"/>
        <w:rPr>
          <w:rFonts w:ascii="Book Antiqua" w:hAnsi="Book Antiqua"/>
          <w:sz w:val="20"/>
          <w:szCs w:val="20"/>
        </w:rPr>
      </w:pPr>
      <w:r>
        <w:rPr>
          <w:rFonts w:ascii="Book Antiqua" w:hAnsi="Book Antiqua"/>
          <w:sz w:val="20"/>
          <w:szCs w:val="20"/>
        </w:rPr>
        <w:t xml:space="preserve">se tiene el siguiente ion,    </w:t>
      </w:r>
      <w:r w:rsidRPr="007F48B0">
        <w:rPr>
          <w:rFonts w:ascii="Book Antiqua" w:hAnsi="Book Antiqua"/>
          <w:sz w:val="20"/>
          <w:szCs w:val="20"/>
          <w:vertAlign w:val="subscript"/>
        </w:rPr>
        <w:t xml:space="preserve"> 53</w:t>
      </w:r>
      <w:r w:rsidRPr="007F48B0">
        <w:rPr>
          <w:rFonts w:ascii="Book Antiqua" w:hAnsi="Book Antiqua"/>
          <w:sz w:val="20"/>
          <w:szCs w:val="20"/>
          <w:vertAlign w:val="superscript"/>
        </w:rPr>
        <w:t>126</w:t>
      </w:r>
      <w:r w:rsidRPr="007F48B0">
        <w:rPr>
          <w:rFonts w:ascii="Book Antiqua" w:hAnsi="Book Antiqua"/>
          <w:sz w:val="28"/>
          <w:szCs w:val="28"/>
        </w:rPr>
        <w:t xml:space="preserve"> </w:t>
      </w:r>
      <w:r w:rsidRPr="007F48B0">
        <w:rPr>
          <w:rFonts w:ascii="Book Antiqua" w:hAnsi="Book Antiqua"/>
          <w:sz w:val="20"/>
          <w:szCs w:val="20"/>
        </w:rPr>
        <w:t>I</w:t>
      </w:r>
      <w:r w:rsidRPr="007F48B0">
        <w:rPr>
          <w:rFonts w:ascii="Book Antiqua" w:hAnsi="Book Antiqua"/>
          <w:sz w:val="20"/>
          <w:szCs w:val="20"/>
          <w:vertAlign w:val="superscript"/>
        </w:rPr>
        <w:t>-1</w:t>
      </w:r>
      <w:r>
        <w:rPr>
          <w:rFonts w:ascii="Book Antiqua" w:hAnsi="Book Antiqua"/>
          <w:sz w:val="20"/>
          <w:szCs w:val="20"/>
          <w:vertAlign w:val="superscript"/>
        </w:rPr>
        <w:t xml:space="preserve">. </w:t>
      </w:r>
      <w:r>
        <w:rPr>
          <w:rFonts w:ascii="Book Antiqua" w:hAnsi="Book Antiqua"/>
          <w:sz w:val="20"/>
          <w:szCs w:val="20"/>
        </w:rPr>
        <w:t xml:space="preserve">Rellena la siguiente información. </w:t>
      </w:r>
    </w:p>
    <w:p w:rsidR="007F48B0" w:rsidRPr="007F48B0" w:rsidRDefault="007F48B0" w:rsidP="007F48B0">
      <w:pPr>
        <w:pStyle w:val="Prrafodelista"/>
        <w:rPr>
          <w:rFonts w:ascii="Book Antiqua" w:hAnsi="Book Antiqua"/>
          <w:sz w:val="20"/>
          <w:szCs w:val="20"/>
        </w:rPr>
      </w:pPr>
    </w:p>
    <w:p w:rsidR="007F48B0" w:rsidRDefault="007F48B0" w:rsidP="007F48B0">
      <w:pPr>
        <w:pStyle w:val="Prrafodelista"/>
        <w:spacing w:after="0" w:line="240" w:lineRule="auto"/>
        <w:ind w:left="714"/>
        <w:jc w:val="both"/>
        <w:rPr>
          <w:rFonts w:ascii="Book Antiqua" w:hAnsi="Book Antiqua"/>
          <w:sz w:val="20"/>
          <w:szCs w:val="20"/>
        </w:rPr>
      </w:pPr>
      <w:r>
        <w:rPr>
          <w:rFonts w:ascii="Book Antiqua" w:hAnsi="Book Antiqua"/>
          <w:sz w:val="20"/>
          <w:szCs w:val="20"/>
        </w:rPr>
        <w:t xml:space="preserve">Z= _______        A=__________       </w:t>
      </w:r>
      <w:r w:rsidRPr="007F48B0">
        <w:rPr>
          <w:rFonts w:ascii="Book Antiqua" w:hAnsi="Book Antiqua"/>
          <w:sz w:val="20"/>
          <w:szCs w:val="20"/>
        </w:rPr>
        <w:t>p</w:t>
      </w:r>
      <w:r>
        <w:rPr>
          <w:rFonts w:ascii="Book Antiqua" w:hAnsi="Book Antiqua"/>
          <w:sz w:val="20"/>
          <w:szCs w:val="20"/>
          <w:vertAlign w:val="superscript"/>
        </w:rPr>
        <w:t>+</w:t>
      </w:r>
      <w:r>
        <w:rPr>
          <w:rFonts w:ascii="Book Antiqua" w:hAnsi="Book Antiqua"/>
          <w:sz w:val="20"/>
          <w:szCs w:val="20"/>
        </w:rPr>
        <w:t xml:space="preserve">= _____________    </w:t>
      </w:r>
      <w:r w:rsidRPr="007F48B0">
        <w:rPr>
          <w:rFonts w:ascii="Book Antiqua" w:hAnsi="Book Antiqua"/>
          <w:sz w:val="20"/>
          <w:szCs w:val="20"/>
        </w:rPr>
        <w:t>e</w:t>
      </w:r>
      <w:r>
        <w:rPr>
          <w:rFonts w:ascii="Book Antiqua" w:hAnsi="Book Antiqua"/>
          <w:sz w:val="20"/>
          <w:szCs w:val="20"/>
          <w:vertAlign w:val="superscript"/>
        </w:rPr>
        <w:t>-</w:t>
      </w:r>
      <w:r>
        <w:rPr>
          <w:rFonts w:ascii="Book Antiqua" w:hAnsi="Book Antiqua"/>
          <w:sz w:val="20"/>
          <w:szCs w:val="20"/>
        </w:rPr>
        <w:t xml:space="preserve"> = ________      n= ________</w:t>
      </w:r>
    </w:p>
    <w:p w:rsidR="007F48B0" w:rsidRDefault="007F48B0" w:rsidP="007F48B0">
      <w:pPr>
        <w:pStyle w:val="Prrafodelista"/>
        <w:spacing w:after="0" w:line="240" w:lineRule="auto"/>
        <w:ind w:left="714"/>
        <w:jc w:val="both"/>
        <w:rPr>
          <w:rFonts w:ascii="Book Antiqua" w:hAnsi="Book Antiqua"/>
          <w:sz w:val="20"/>
          <w:szCs w:val="20"/>
        </w:rPr>
      </w:pPr>
    </w:p>
    <w:p w:rsidR="007F48B0" w:rsidRDefault="007F48B0" w:rsidP="007F48B0">
      <w:pPr>
        <w:pStyle w:val="Prrafodelista"/>
        <w:spacing w:after="0" w:line="240" w:lineRule="auto"/>
        <w:ind w:left="714"/>
        <w:jc w:val="both"/>
        <w:rPr>
          <w:rFonts w:ascii="Book Antiqua" w:hAnsi="Book Antiqua"/>
          <w:sz w:val="20"/>
          <w:szCs w:val="20"/>
        </w:rPr>
      </w:pPr>
    </w:p>
    <w:p w:rsidR="007F48B0" w:rsidRDefault="007F48B0" w:rsidP="007F48B0">
      <w:pPr>
        <w:pStyle w:val="Prrafodelista"/>
        <w:numPr>
          <w:ilvl w:val="0"/>
          <w:numId w:val="5"/>
        </w:numPr>
        <w:spacing w:after="0" w:line="240" w:lineRule="auto"/>
        <w:ind w:left="714" w:hanging="357"/>
        <w:jc w:val="both"/>
        <w:rPr>
          <w:rFonts w:ascii="Book Antiqua" w:hAnsi="Book Antiqua"/>
          <w:sz w:val="20"/>
          <w:szCs w:val="20"/>
        </w:rPr>
      </w:pPr>
      <w:r>
        <w:rPr>
          <w:rFonts w:ascii="Book Antiqua" w:hAnsi="Book Antiqua"/>
          <w:sz w:val="20"/>
          <w:szCs w:val="20"/>
        </w:rPr>
        <w:t xml:space="preserve">se tiene el siguiente ion,    </w:t>
      </w:r>
      <w:r w:rsidRPr="007F48B0">
        <w:rPr>
          <w:rFonts w:ascii="Book Antiqua" w:hAnsi="Book Antiqua"/>
          <w:sz w:val="20"/>
          <w:szCs w:val="20"/>
          <w:vertAlign w:val="subscript"/>
        </w:rPr>
        <w:t xml:space="preserve"> </w:t>
      </w:r>
      <w:r>
        <w:rPr>
          <w:rFonts w:ascii="Book Antiqua" w:hAnsi="Book Antiqua"/>
          <w:sz w:val="20"/>
          <w:szCs w:val="20"/>
          <w:vertAlign w:val="subscript"/>
        </w:rPr>
        <w:t>15</w:t>
      </w:r>
      <w:r>
        <w:rPr>
          <w:rFonts w:ascii="Book Antiqua" w:hAnsi="Book Antiqua"/>
          <w:sz w:val="20"/>
          <w:szCs w:val="20"/>
          <w:vertAlign w:val="superscript"/>
        </w:rPr>
        <w:t>31</w:t>
      </w:r>
      <w:r w:rsidRPr="007F48B0">
        <w:rPr>
          <w:rFonts w:ascii="Book Antiqua" w:hAnsi="Book Antiqua"/>
          <w:sz w:val="28"/>
          <w:szCs w:val="28"/>
        </w:rPr>
        <w:t xml:space="preserve"> </w:t>
      </w:r>
      <w:r>
        <w:rPr>
          <w:rFonts w:ascii="Book Antiqua" w:hAnsi="Book Antiqua"/>
          <w:sz w:val="20"/>
          <w:szCs w:val="20"/>
        </w:rPr>
        <w:t>P</w:t>
      </w:r>
      <w:r w:rsidRPr="007F48B0">
        <w:rPr>
          <w:rFonts w:ascii="Book Antiqua" w:hAnsi="Book Antiqua"/>
          <w:sz w:val="20"/>
          <w:szCs w:val="20"/>
          <w:vertAlign w:val="superscript"/>
        </w:rPr>
        <w:t>-</w:t>
      </w:r>
      <w:r>
        <w:rPr>
          <w:rFonts w:ascii="Book Antiqua" w:hAnsi="Book Antiqua"/>
          <w:sz w:val="20"/>
          <w:szCs w:val="20"/>
          <w:vertAlign w:val="superscript"/>
        </w:rPr>
        <w:t xml:space="preserve">3. </w:t>
      </w:r>
      <w:r>
        <w:rPr>
          <w:rFonts w:ascii="Book Antiqua" w:hAnsi="Book Antiqua"/>
          <w:sz w:val="20"/>
          <w:szCs w:val="20"/>
        </w:rPr>
        <w:t xml:space="preserve">Rellena la siguiente información. </w:t>
      </w:r>
    </w:p>
    <w:p w:rsidR="007F48B0" w:rsidRPr="007F48B0" w:rsidRDefault="007F48B0" w:rsidP="007F48B0">
      <w:pPr>
        <w:pStyle w:val="Prrafodelista"/>
        <w:rPr>
          <w:rFonts w:ascii="Book Antiqua" w:hAnsi="Book Antiqua"/>
          <w:sz w:val="20"/>
          <w:szCs w:val="20"/>
        </w:rPr>
      </w:pPr>
    </w:p>
    <w:p w:rsidR="007F48B0" w:rsidRPr="007F48B0" w:rsidRDefault="007F48B0" w:rsidP="007F48B0">
      <w:pPr>
        <w:pStyle w:val="Prrafodelista"/>
        <w:spacing w:after="0" w:line="240" w:lineRule="auto"/>
        <w:ind w:left="714"/>
        <w:jc w:val="both"/>
        <w:rPr>
          <w:rFonts w:ascii="Book Antiqua" w:hAnsi="Book Antiqua"/>
          <w:sz w:val="20"/>
          <w:szCs w:val="20"/>
        </w:rPr>
      </w:pPr>
      <w:r>
        <w:rPr>
          <w:rFonts w:ascii="Book Antiqua" w:hAnsi="Book Antiqua"/>
          <w:sz w:val="20"/>
          <w:szCs w:val="20"/>
        </w:rPr>
        <w:t xml:space="preserve">Z= _______        A=__________       </w:t>
      </w:r>
      <w:r w:rsidRPr="007F48B0">
        <w:rPr>
          <w:rFonts w:ascii="Book Antiqua" w:hAnsi="Book Antiqua"/>
          <w:sz w:val="20"/>
          <w:szCs w:val="20"/>
        </w:rPr>
        <w:t>p</w:t>
      </w:r>
      <w:r>
        <w:rPr>
          <w:rFonts w:ascii="Book Antiqua" w:hAnsi="Book Antiqua"/>
          <w:sz w:val="20"/>
          <w:szCs w:val="20"/>
          <w:vertAlign w:val="superscript"/>
        </w:rPr>
        <w:t>+</w:t>
      </w:r>
      <w:r>
        <w:rPr>
          <w:rFonts w:ascii="Book Antiqua" w:hAnsi="Book Antiqua"/>
          <w:sz w:val="20"/>
          <w:szCs w:val="20"/>
        </w:rPr>
        <w:t xml:space="preserve">= _____________    </w:t>
      </w:r>
      <w:r w:rsidRPr="007F48B0">
        <w:rPr>
          <w:rFonts w:ascii="Book Antiqua" w:hAnsi="Book Antiqua"/>
          <w:sz w:val="20"/>
          <w:szCs w:val="20"/>
        </w:rPr>
        <w:t>e</w:t>
      </w:r>
      <w:r>
        <w:rPr>
          <w:rFonts w:ascii="Book Antiqua" w:hAnsi="Book Antiqua"/>
          <w:sz w:val="20"/>
          <w:szCs w:val="20"/>
          <w:vertAlign w:val="superscript"/>
        </w:rPr>
        <w:t>-</w:t>
      </w:r>
      <w:r>
        <w:rPr>
          <w:rFonts w:ascii="Book Antiqua" w:hAnsi="Book Antiqua"/>
          <w:sz w:val="20"/>
          <w:szCs w:val="20"/>
        </w:rPr>
        <w:t xml:space="preserve"> = ________      n= ________</w:t>
      </w:r>
    </w:p>
    <w:p w:rsidR="007F48B0" w:rsidRPr="007F48B0" w:rsidRDefault="007F48B0" w:rsidP="007F48B0">
      <w:pPr>
        <w:pStyle w:val="Prrafodelista"/>
        <w:numPr>
          <w:ilvl w:val="0"/>
          <w:numId w:val="5"/>
        </w:numPr>
        <w:spacing w:after="0" w:line="240" w:lineRule="auto"/>
        <w:jc w:val="both"/>
        <w:rPr>
          <w:rFonts w:ascii="Book Antiqua" w:hAnsi="Book Antiqua"/>
          <w:sz w:val="20"/>
          <w:szCs w:val="20"/>
        </w:rPr>
      </w:pPr>
    </w:p>
    <w:p w:rsidR="007F48B0" w:rsidRDefault="007F48B0" w:rsidP="00B874A9">
      <w:pPr>
        <w:jc w:val="center"/>
        <w:rPr>
          <w:rFonts w:ascii="Book Antiqua" w:hAnsi="Book Antiqua"/>
          <w:sz w:val="20"/>
          <w:szCs w:val="20"/>
        </w:rPr>
      </w:pPr>
      <w:r>
        <w:rPr>
          <w:noProof/>
          <w:lang w:eastAsia="es-CO"/>
        </w:rPr>
        <w:drawing>
          <wp:inline distT="0" distB="0" distL="0" distR="0" wp14:anchorId="56BF5972" wp14:editId="05D75497">
            <wp:extent cx="4429125" cy="1714500"/>
            <wp:effectExtent l="0" t="0" r="9525" b="0"/>
            <wp:docPr id="37" name="Imagen 37" descr="I.E.D. LICEO FEMENINO “MERCEDES NARIÑO”                                 TALLER DE NÚMERO Y MASA ATOM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E.D. LICEO FEMENINO “MERCEDES NARIÑO”                                 TALLER DE NÚMERO Y MASA ATOMICA                   ..."/>
                    <pic:cNvPicPr>
                      <a:picLocks noChangeAspect="1" noChangeArrowheads="1"/>
                    </pic:cNvPicPr>
                  </pic:nvPicPr>
                  <pic:blipFill rotWithShape="1">
                    <a:blip r:embed="rId25">
                      <a:extLst>
                        <a:ext uri="{28A0092B-C50C-407E-A947-70E740481C1C}">
                          <a14:useLocalDpi xmlns:a14="http://schemas.microsoft.com/office/drawing/2010/main" val="0"/>
                        </a:ext>
                      </a:extLst>
                    </a:blip>
                    <a:srcRect l="51773" t="47754" b="31733"/>
                    <a:stretch/>
                  </pic:blipFill>
                  <pic:spPr bwMode="auto">
                    <a:xfrm>
                      <a:off x="0" y="0"/>
                      <a:ext cx="4437963" cy="1717921"/>
                    </a:xfrm>
                    <a:prstGeom prst="rect">
                      <a:avLst/>
                    </a:prstGeom>
                    <a:noFill/>
                    <a:ln>
                      <a:noFill/>
                    </a:ln>
                    <a:extLst>
                      <a:ext uri="{53640926-AAD7-44D8-BBD7-CCE9431645EC}">
                        <a14:shadowObscured xmlns:a14="http://schemas.microsoft.com/office/drawing/2010/main"/>
                      </a:ext>
                    </a:extLst>
                  </pic:spPr>
                </pic:pic>
              </a:graphicData>
            </a:graphic>
          </wp:inline>
        </w:drawing>
      </w:r>
    </w:p>
    <w:p w:rsidR="00017DF0" w:rsidRPr="000D6BDC" w:rsidRDefault="00017DF0" w:rsidP="00017DF0">
      <w:pPr>
        <w:spacing w:after="0" w:line="240" w:lineRule="auto"/>
        <w:jc w:val="center"/>
        <w:rPr>
          <w:b/>
          <w:sz w:val="20"/>
          <w:szCs w:val="20"/>
        </w:rPr>
      </w:pPr>
      <w:r w:rsidRPr="000D6BDC">
        <w:rPr>
          <w:b/>
          <w:sz w:val="20"/>
          <w:szCs w:val="20"/>
        </w:rPr>
        <w:t>INSTITUTO MANIZALES</w:t>
      </w:r>
    </w:p>
    <w:p w:rsidR="00017DF0" w:rsidRPr="000D6BDC" w:rsidRDefault="0018047E" w:rsidP="00017DF0">
      <w:pPr>
        <w:spacing w:after="0" w:line="240" w:lineRule="auto"/>
        <w:jc w:val="center"/>
        <w:rPr>
          <w:b/>
          <w:sz w:val="20"/>
          <w:szCs w:val="20"/>
        </w:rPr>
      </w:pPr>
      <w:r w:rsidRPr="00DB3B1D">
        <w:rPr>
          <w:rFonts w:ascii="Book Antiqua" w:hAnsi="Book Antiqua"/>
          <w:noProof/>
          <w:sz w:val="20"/>
          <w:szCs w:val="20"/>
          <w:lang w:eastAsia="es-CO"/>
        </w:rPr>
        <w:lastRenderedPageBreak/>
        <mc:AlternateContent>
          <mc:Choice Requires="wps">
            <w:drawing>
              <wp:anchor distT="0" distB="0" distL="114300" distR="114300" simplePos="0" relativeHeight="251717632" behindDoc="0" locked="0" layoutInCell="1" allowOverlap="1" wp14:anchorId="2AA434E5" wp14:editId="788DF494">
                <wp:simplePos x="0" y="0"/>
                <wp:positionH relativeFrom="column">
                  <wp:posOffset>127635</wp:posOffset>
                </wp:positionH>
                <wp:positionV relativeFrom="paragraph">
                  <wp:posOffset>-106045</wp:posOffset>
                </wp:positionV>
                <wp:extent cx="2573655" cy="457200"/>
                <wp:effectExtent l="0" t="0" r="0" b="0"/>
                <wp:wrapSquare wrapText="bothSides"/>
                <wp:docPr id="52" name="52 Cuadro de texto"/>
                <wp:cNvGraphicFramePr/>
                <a:graphic xmlns:a="http://schemas.openxmlformats.org/drawingml/2006/main">
                  <a:graphicData uri="http://schemas.microsoft.com/office/word/2010/wordprocessingShape">
                    <wps:wsp>
                      <wps:cNvSpPr txBox="1"/>
                      <wps:spPr>
                        <a:xfrm>
                          <a:off x="0" y="0"/>
                          <a:ext cx="2573655" cy="457200"/>
                        </a:xfrm>
                        <a:prstGeom prst="rect">
                          <a:avLst/>
                        </a:prstGeom>
                        <a:noFill/>
                        <a:ln>
                          <a:noFill/>
                        </a:ln>
                        <a:effectLst/>
                      </wps:spPr>
                      <wps:txbx>
                        <w:txbxContent>
                          <w:p w:rsidR="0018047E" w:rsidRPr="00C67185" w:rsidRDefault="0018047E" w:rsidP="0018047E">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TRANSFERENCIA</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id="52 Cuadro de texto" o:spid="_x0000_s1035" type="#_x0000_t202" style="position:absolute;left:0;text-align:left;margin-left:10.05pt;margin-top:-8.35pt;width:202.6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whOAIAAG4EAAAOAAAAZHJzL2Uyb0RvYy54bWysVE1v2zAMvQ/YfxB0X5xkcT+COEWWIkOB&#10;Yi2QDj0rshQbsESNUmJnv36UnKTZ1tOwi0yRFKX3HunZXWcatlfoa7AFHw2GnCkroazttuDfX1af&#10;bjjzQdhSNGBVwQ/K87v5xw+z1k3VGCpoSoWMilg/bV3BqxDcNMu8rJQRfgBOWQpqQCMCbXGblSha&#10;qm6abDwcXmUtYOkQpPKevPd9kM9Tfa2VDE9aexVYU3B6W0grpnUT12w+E9MtClfV8vgM8Q+vMKK2&#10;dOm51L0Igu2w/quUqSWCBx0GEkwGWtdSJQyEZjT8A826Ek4lLESOd2ea/P8rK7/tn5HVZcHzMWdW&#10;GNIoH7PlTpQIrFQsqC5ApKl1fkrZa0f5ofsCHcl98ntyRvSdRhO/hItRnAg/nEmmOkySc5xff77K&#10;c84kxSb5NakYy2Rvpx368FWBYdEoOJKIiVuxf/ShTz2lxMssrOqmSUI29jcH1ew9KnXC8XQE0j84&#10;WqHbdAn/7QnMBsoDYUTom8U7uarpIY/Ch2eB1B0Eizo+PNGiG2gLDkeLswrw53v+mE+iUZSzlrqt&#10;4P7HTqDirHmwJOftaDKJ7Zk2iRTO8DKyuYzYnVkCNfSIZsvJZNJhDM3J1AjmlQZjEW+lkLCS7i54&#10;OJnL0M8ADZZUi0VKooZ0IjzatZOxdGQy0vzSvQp0Ry1iNywrtUewDzaCUuV70vRnei0WuwC6TrpF&#10;vnt2Se+4oaZOyh8HME7N5T5lvf0m5r8AAAD//wMAUEsDBBQABgAIAAAAIQBwHeQB3gAAAAkBAAAP&#10;AAAAZHJzL2Rvd25yZXYueG1sTI/BTsMwEETvSPyDtUjcWjshKRCyqRCIK6iFVuLmxtskIl5HsduE&#10;v8ec4Liap5m35Xq2vTjT6DvHCMlSgSCunem4Qfh4f1ncgfBBs9G9Y0L4Jg/r6vKi1IVxE2/ovA2N&#10;iCXsC43QhjAUUvq6Jav90g3EMTu60eoQz7GRZtRTLLe9TJVaSas7jgutHuippfpre7IIu9fj5z5T&#10;b82zzYfJzUqyvZeI11fz4wOIQHP4g+FXP6pDFZ0O7sTGix4hVUkkERbJ6hZEBLI0z0AcEPL8BmRV&#10;yv8fVD8AAAD//wMAUEsBAi0AFAAGAAgAAAAhALaDOJL+AAAA4QEAABMAAAAAAAAAAAAAAAAAAAAA&#10;AFtDb250ZW50X1R5cGVzXS54bWxQSwECLQAUAAYACAAAACEAOP0h/9YAAACUAQAACwAAAAAAAAAA&#10;AAAAAAAvAQAAX3JlbHMvLnJlbHNQSwECLQAUAAYACAAAACEAQeMsITgCAABuBAAADgAAAAAAAAAA&#10;AAAAAAAuAgAAZHJzL2Uyb0RvYy54bWxQSwECLQAUAAYACAAAACEAcB3kAd4AAAAJAQAADwAAAAAA&#10;AAAAAAAAAACSBAAAZHJzL2Rvd25yZXYueG1sUEsFBgAAAAAEAAQA8wAAAJ0FAAAAAA==&#10;" filled="f" stroked="f">
                <v:textbox>
                  <w:txbxContent>
                    <w:p w:rsidR="0018047E" w:rsidRPr="00C67185" w:rsidRDefault="0018047E" w:rsidP="0018047E">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TRANSFERENCIA</w:t>
                      </w:r>
                    </w:p>
                  </w:txbxContent>
                </v:textbox>
                <w10:wrap type="square"/>
              </v:shape>
            </w:pict>
          </mc:Fallback>
        </mc:AlternateContent>
      </w:r>
      <w:r w:rsidR="00017DF0" w:rsidRPr="000D6BDC">
        <w:rPr>
          <w:b/>
          <w:sz w:val="20"/>
          <w:szCs w:val="20"/>
        </w:rPr>
        <w:t>DOCENTE: PAULA ANDREA MARQUEZ R.</w:t>
      </w:r>
    </w:p>
    <w:p w:rsidR="00017DF0" w:rsidRPr="000D6BDC" w:rsidRDefault="00017DF0" w:rsidP="00017DF0">
      <w:pPr>
        <w:pStyle w:val="Prrafodelista"/>
        <w:spacing w:after="0" w:line="240" w:lineRule="auto"/>
        <w:jc w:val="center"/>
        <w:rPr>
          <w:b/>
          <w:sz w:val="20"/>
          <w:szCs w:val="20"/>
        </w:rPr>
      </w:pPr>
      <w:r w:rsidRPr="000D6BDC">
        <w:rPr>
          <w:b/>
          <w:sz w:val="20"/>
          <w:szCs w:val="20"/>
        </w:rPr>
        <w:t>EVALUACION ESTRUCTURA ATOMICA</w:t>
      </w:r>
    </w:p>
    <w:p w:rsidR="00017DF0" w:rsidRPr="000D6BDC" w:rsidRDefault="00017DF0" w:rsidP="00017DF0">
      <w:pPr>
        <w:pStyle w:val="Prrafodelista"/>
        <w:spacing w:after="0" w:line="240" w:lineRule="auto"/>
        <w:jc w:val="both"/>
        <w:rPr>
          <w:sz w:val="20"/>
          <w:szCs w:val="20"/>
        </w:rPr>
      </w:pPr>
    </w:p>
    <w:p w:rsidR="00017DF0" w:rsidRPr="000D6BDC" w:rsidRDefault="00017DF0" w:rsidP="00017DF0">
      <w:pPr>
        <w:pStyle w:val="Prrafodelista"/>
        <w:spacing w:after="0" w:line="240" w:lineRule="auto"/>
        <w:jc w:val="both"/>
        <w:rPr>
          <w:b/>
          <w:sz w:val="20"/>
          <w:szCs w:val="20"/>
        </w:rPr>
      </w:pPr>
      <w:r w:rsidRPr="000D6BDC">
        <w:rPr>
          <w:b/>
          <w:sz w:val="20"/>
          <w:szCs w:val="20"/>
        </w:rPr>
        <w:t>NOMBRE</w:t>
      </w:r>
      <w:proofErr w:type="gramStart"/>
      <w:r w:rsidRPr="000D6BDC">
        <w:rPr>
          <w:b/>
          <w:sz w:val="20"/>
          <w:szCs w:val="20"/>
        </w:rPr>
        <w:t>:_</w:t>
      </w:r>
      <w:proofErr w:type="gramEnd"/>
      <w:r w:rsidRPr="000D6BDC">
        <w:rPr>
          <w:b/>
          <w:sz w:val="20"/>
          <w:szCs w:val="20"/>
        </w:rPr>
        <w:t>___________________________FECHA: ___________________________</w:t>
      </w:r>
    </w:p>
    <w:p w:rsidR="00017DF0" w:rsidRPr="000D6BDC" w:rsidRDefault="00017DF0" w:rsidP="00017DF0">
      <w:pPr>
        <w:pStyle w:val="Prrafodelista"/>
        <w:spacing w:after="0" w:line="240" w:lineRule="auto"/>
        <w:jc w:val="both"/>
        <w:rPr>
          <w:b/>
          <w:sz w:val="20"/>
          <w:szCs w:val="20"/>
        </w:rPr>
      </w:pPr>
    </w:p>
    <w:p w:rsidR="00017DF0" w:rsidRPr="000D6BDC" w:rsidRDefault="00017DF0" w:rsidP="00017DF0">
      <w:pPr>
        <w:pStyle w:val="Prrafodelista"/>
        <w:spacing w:after="0" w:line="240" w:lineRule="auto"/>
        <w:jc w:val="both"/>
        <w:rPr>
          <w:b/>
          <w:sz w:val="20"/>
          <w:szCs w:val="20"/>
        </w:rPr>
      </w:pPr>
      <w:r w:rsidRPr="000D6BDC">
        <w:rPr>
          <w:b/>
          <w:sz w:val="20"/>
          <w:szCs w:val="20"/>
        </w:rPr>
        <w:t>SELECCIONE LA RESPUESTA CORRECTA A LAS SIGUIENTES AFIRMACIONES Y JUSTIFIQUE SU RESPUESTA:</w:t>
      </w:r>
    </w:p>
    <w:p w:rsidR="00017DF0" w:rsidRPr="000D6BDC" w:rsidRDefault="00017DF0" w:rsidP="00017DF0">
      <w:pPr>
        <w:pStyle w:val="Prrafodelista"/>
        <w:spacing w:after="0" w:line="240" w:lineRule="auto"/>
        <w:jc w:val="both"/>
        <w:rPr>
          <w:b/>
          <w:sz w:val="20"/>
          <w:szCs w:val="20"/>
        </w:rPr>
      </w:pPr>
    </w:p>
    <w:p w:rsidR="00017DF0" w:rsidRPr="000D6BDC" w:rsidRDefault="00017DF0" w:rsidP="00017DF0">
      <w:pPr>
        <w:pStyle w:val="Prrafodelista"/>
        <w:spacing w:after="0" w:line="240" w:lineRule="auto"/>
        <w:jc w:val="both"/>
        <w:rPr>
          <w:b/>
          <w:sz w:val="20"/>
          <w:szCs w:val="20"/>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4225"/>
      </w:tblGrid>
      <w:tr w:rsidR="00017DF0" w:rsidRPr="000D6BDC" w:rsidTr="00E85545">
        <w:tc>
          <w:tcPr>
            <w:tcW w:w="4418" w:type="dxa"/>
          </w:tcPr>
          <w:p w:rsidR="00017DF0" w:rsidRPr="000D6BDC" w:rsidRDefault="00017DF0" w:rsidP="00E85545">
            <w:pPr>
              <w:rPr>
                <w:rFonts w:asciiTheme="minorHAnsi" w:hAnsiTheme="minorHAnsi"/>
              </w:rPr>
            </w:pPr>
            <w:r w:rsidRPr="000D6BDC">
              <w:rPr>
                <w:rFonts w:asciiTheme="minorHAnsi" w:hAnsiTheme="minorHAnsi"/>
              </w:rPr>
              <w:t>1. El núcleo de un átomo consta de  6  protones  y  8  neutrones, entonces:</w:t>
            </w:r>
          </w:p>
          <w:p w:rsidR="00017DF0" w:rsidRPr="000D6BDC" w:rsidRDefault="00017DF0" w:rsidP="00E85545">
            <w:pPr>
              <w:pStyle w:val="Prrafodelista"/>
              <w:rPr>
                <w:rFonts w:asciiTheme="minorHAnsi" w:hAnsiTheme="minorHAnsi"/>
              </w:rPr>
            </w:pPr>
            <w:r w:rsidRPr="000D6BDC">
              <w:rPr>
                <w:rFonts w:asciiTheme="minorHAnsi" w:hAnsiTheme="minorHAnsi"/>
              </w:rPr>
              <w:t>a.  Su número atómico es  8.</w:t>
            </w:r>
          </w:p>
          <w:p w:rsidR="00017DF0" w:rsidRPr="000D6BDC" w:rsidRDefault="00017DF0" w:rsidP="00E85545">
            <w:pPr>
              <w:pStyle w:val="Prrafodelista"/>
              <w:rPr>
                <w:rFonts w:asciiTheme="minorHAnsi" w:hAnsiTheme="minorHAnsi"/>
              </w:rPr>
            </w:pPr>
            <w:r w:rsidRPr="000D6BDC">
              <w:rPr>
                <w:rFonts w:asciiTheme="minorHAnsi" w:hAnsiTheme="minorHAnsi"/>
              </w:rPr>
              <w:t>b. Su número másico es  8.</w:t>
            </w:r>
          </w:p>
          <w:p w:rsidR="00017DF0" w:rsidRPr="000D6BDC" w:rsidRDefault="00017DF0" w:rsidP="00E85545">
            <w:pPr>
              <w:pStyle w:val="Prrafodelista"/>
              <w:rPr>
                <w:rFonts w:asciiTheme="minorHAnsi" w:hAnsiTheme="minorHAnsi"/>
              </w:rPr>
            </w:pPr>
            <w:r w:rsidRPr="000D6BDC">
              <w:rPr>
                <w:rFonts w:asciiTheme="minorHAnsi" w:hAnsiTheme="minorHAnsi"/>
              </w:rPr>
              <w:t>c. Su número atómico es  14.</w:t>
            </w:r>
          </w:p>
          <w:p w:rsidR="00017DF0" w:rsidRPr="000D6BDC" w:rsidRDefault="00017DF0" w:rsidP="00E85545">
            <w:pPr>
              <w:pStyle w:val="Prrafodelista"/>
              <w:rPr>
                <w:rFonts w:asciiTheme="minorHAnsi" w:hAnsiTheme="minorHAnsi"/>
              </w:rPr>
            </w:pPr>
            <w:r w:rsidRPr="000D6BDC">
              <w:rPr>
                <w:rFonts w:asciiTheme="minorHAnsi" w:hAnsiTheme="minorHAnsi"/>
              </w:rPr>
              <w:t>d. Su número másico es  14.</w:t>
            </w:r>
          </w:p>
          <w:p w:rsidR="00017DF0" w:rsidRPr="000D6BDC" w:rsidRDefault="00017DF0" w:rsidP="00E85545">
            <w:pPr>
              <w:pStyle w:val="Prrafodelista"/>
              <w:ind w:left="0"/>
              <w:jc w:val="both"/>
              <w:rPr>
                <w:rFonts w:asciiTheme="minorHAnsi" w:hAnsiTheme="minorHAnsi"/>
                <w:b/>
              </w:rPr>
            </w:pPr>
          </w:p>
        </w:tc>
        <w:tc>
          <w:tcPr>
            <w:tcW w:w="4482" w:type="dxa"/>
          </w:tcPr>
          <w:p w:rsidR="00017DF0" w:rsidRPr="000D6BDC" w:rsidRDefault="00017DF0" w:rsidP="00E85545">
            <w:pPr>
              <w:rPr>
                <w:rFonts w:asciiTheme="minorHAnsi" w:hAnsiTheme="minorHAnsi"/>
              </w:rPr>
            </w:pPr>
            <w:r w:rsidRPr="000D6BDC">
              <w:rPr>
                <w:rFonts w:asciiTheme="minorHAnsi" w:hAnsiTheme="minorHAnsi"/>
              </w:rPr>
              <w:t xml:space="preserve">2. Un átomo se transforma en su </w:t>
            </w:r>
            <w:proofErr w:type="spellStart"/>
            <w:r w:rsidRPr="000D6BDC">
              <w:rPr>
                <w:rFonts w:asciiTheme="minorHAnsi" w:hAnsiTheme="minorHAnsi"/>
              </w:rPr>
              <w:t>ión</w:t>
            </w:r>
            <w:proofErr w:type="spellEnd"/>
            <w:r w:rsidRPr="000D6BDC">
              <w:rPr>
                <w:rFonts w:asciiTheme="minorHAnsi" w:hAnsiTheme="minorHAnsi"/>
              </w:rPr>
              <w:t xml:space="preserve"> positivo (catión) cuando:</w:t>
            </w:r>
          </w:p>
          <w:p w:rsidR="00017DF0" w:rsidRPr="000D6BDC" w:rsidRDefault="00017DF0" w:rsidP="00017DF0">
            <w:pPr>
              <w:pStyle w:val="Prrafodelista"/>
              <w:numPr>
                <w:ilvl w:val="0"/>
                <w:numId w:val="11"/>
              </w:numPr>
              <w:rPr>
                <w:rFonts w:asciiTheme="minorHAnsi" w:hAnsiTheme="minorHAnsi"/>
              </w:rPr>
            </w:pPr>
            <w:r w:rsidRPr="000D6BDC">
              <w:rPr>
                <w:rFonts w:asciiTheme="minorHAnsi" w:hAnsiTheme="minorHAnsi"/>
              </w:rPr>
              <w:t xml:space="preserve"> Su núcleo gana protones</w:t>
            </w:r>
          </w:p>
          <w:p w:rsidR="00017DF0" w:rsidRPr="000D6BDC" w:rsidRDefault="00017DF0" w:rsidP="00017DF0">
            <w:pPr>
              <w:pStyle w:val="Prrafodelista"/>
              <w:numPr>
                <w:ilvl w:val="0"/>
                <w:numId w:val="11"/>
              </w:numPr>
              <w:rPr>
                <w:rFonts w:asciiTheme="minorHAnsi" w:hAnsiTheme="minorHAnsi"/>
              </w:rPr>
            </w:pPr>
            <w:r w:rsidRPr="000D6BDC">
              <w:rPr>
                <w:rFonts w:asciiTheme="minorHAnsi" w:hAnsiTheme="minorHAnsi"/>
              </w:rPr>
              <w:t>Su corteza gana electrones</w:t>
            </w:r>
          </w:p>
          <w:p w:rsidR="00017DF0" w:rsidRPr="000D6BDC" w:rsidRDefault="00017DF0" w:rsidP="00017DF0">
            <w:pPr>
              <w:pStyle w:val="Prrafodelista"/>
              <w:numPr>
                <w:ilvl w:val="0"/>
                <w:numId w:val="11"/>
              </w:numPr>
              <w:rPr>
                <w:rFonts w:asciiTheme="minorHAnsi" w:hAnsiTheme="minorHAnsi"/>
              </w:rPr>
            </w:pPr>
            <w:r w:rsidRPr="000D6BDC">
              <w:rPr>
                <w:rFonts w:asciiTheme="minorHAnsi" w:hAnsiTheme="minorHAnsi"/>
              </w:rPr>
              <w:t xml:space="preserve"> Su corteza pierde electrones</w:t>
            </w:r>
          </w:p>
          <w:p w:rsidR="00017DF0" w:rsidRPr="000D6BDC" w:rsidRDefault="00017DF0" w:rsidP="00017DF0">
            <w:pPr>
              <w:pStyle w:val="Prrafodelista"/>
              <w:numPr>
                <w:ilvl w:val="0"/>
                <w:numId w:val="11"/>
              </w:numPr>
              <w:rPr>
                <w:rFonts w:asciiTheme="minorHAnsi" w:hAnsiTheme="minorHAnsi"/>
              </w:rPr>
            </w:pPr>
            <w:r w:rsidRPr="000D6BDC">
              <w:rPr>
                <w:rFonts w:asciiTheme="minorHAnsi" w:hAnsiTheme="minorHAnsi"/>
              </w:rPr>
              <w:t>Su núcleo pierde protones</w:t>
            </w:r>
          </w:p>
          <w:p w:rsidR="00017DF0" w:rsidRPr="000D6BDC" w:rsidRDefault="00017DF0" w:rsidP="00E85545">
            <w:pPr>
              <w:pStyle w:val="Prrafodelista"/>
              <w:ind w:left="0"/>
              <w:jc w:val="both"/>
              <w:rPr>
                <w:rFonts w:asciiTheme="minorHAnsi" w:hAnsiTheme="minorHAnsi"/>
                <w:b/>
              </w:rPr>
            </w:pPr>
          </w:p>
        </w:tc>
      </w:tr>
      <w:tr w:rsidR="00017DF0" w:rsidRPr="000D6BDC" w:rsidTr="00E85545">
        <w:tc>
          <w:tcPr>
            <w:tcW w:w="4418" w:type="dxa"/>
          </w:tcPr>
          <w:p w:rsidR="00017DF0" w:rsidRPr="000D6BDC" w:rsidRDefault="00017DF0" w:rsidP="00E85545">
            <w:pPr>
              <w:rPr>
                <w:rFonts w:asciiTheme="minorHAnsi" w:hAnsiTheme="minorHAnsi"/>
              </w:rPr>
            </w:pPr>
            <w:r w:rsidRPr="000D6BDC">
              <w:rPr>
                <w:noProof/>
              </w:rPr>
              <w:drawing>
                <wp:anchor distT="0" distB="0" distL="114300" distR="114300" simplePos="0" relativeHeight="251713536" behindDoc="0" locked="0" layoutInCell="1" allowOverlap="1" wp14:anchorId="4CEFBBA8" wp14:editId="23FF0888">
                  <wp:simplePos x="0" y="0"/>
                  <wp:positionH relativeFrom="column">
                    <wp:posOffset>1842135</wp:posOffset>
                  </wp:positionH>
                  <wp:positionV relativeFrom="paragraph">
                    <wp:posOffset>354330</wp:posOffset>
                  </wp:positionV>
                  <wp:extent cx="488950" cy="40386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71798" t="43919" r="24213" b="50675"/>
                          <a:stretch/>
                        </pic:blipFill>
                        <pic:spPr bwMode="auto">
                          <a:xfrm>
                            <a:off x="0" y="0"/>
                            <a:ext cx="48895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6BDC">
              <w:rPr>
                <w:rFonts w:asciiTheme="minorHAnsi" w:hAnsiTheme="minorHAnsi"/>
              </w:rPr>
              <w:t xml:space="preserve">3. Cuál es el número de electrones del siguiente </w:t>
            </w:r>
            <w:proofErr w:type="spellStart"/>
            <w:r w:rsidRPr="000D6BDC">
              <w:rPr>
                <w:rFonts w:asciiTheme="minorHAnsi" w:hAnsiTheme="minorHAnsi"/>
              </w:rPr>
              <w:t>ión</w:t>
            </w:r>
            <w:proofErr w:type="spellEnd"/>
            <w:r w:rsidRPr="000D6BDC">
              <w:rPr>
                <w:rFonts w:asciiTheme="minorHAnsi" w:hAnsiTheme="minorHAnsi"/>
              </w:rPr>
              <w:t xml:space="preserve"> si tiene 16 neutrones y su A=31.</w:t>
            </w:r>
          </w:p>
          <w:p w:rsidR="00017DF0" w:rsidRPr="000D6BDC" w:rsidRDefault="00017DF0" w:rsidP="00017DF0">
            <w:pPr>
              <w:pStyle w:val="Prrafodelista"/>
              <w:numPr>
                <w:ilvl w:val="0"/>
                <w:numId w:val="12"/>
              </w:numPr>
              <w:rPr>
                <w:rFonts w:asciiTheme="minorHAnsi" w:hAnsiTheme="minorHAnsi"/>
              </w:rPr>
            </w:pPr>
            <w:r w:rsidRPr="000D6BDC">
              <w:rPr>
                <w:rFonts w:asciiTheme="minorHAnsi" w:hAnsiTheme="minorHAnsi"/>
              </w:rPr>
              <w:t xml:space="preserve"> 31</w:t>
            </w:r>
          </w:p>
          <w:p w:rsidR="00017DF0" w:rsidRPr="000D6BDC" w:rsidRDefault="00017DF0" w:rsidP="00017DF0">
            <w:pPr>
              <w:pStyle w:val="Prrafodelista"/>
              <w:numPr>
                <w:ilvl w:val="0"/>
                <w:numId w:val="12"/>
              </w:numPr>
              <w:rPr>
                <w:rFonts w:asciiTheme="minorHAnsi" w:hAnsiTheme="minorHAnsi"/>
              </w:rPr>
            </w:pPr>
            <w:r w:rsidRPr="000D6BDC">
              <w:rPr>
                <w:rFonts w:asciiTheme="minorHAnsi" w:hAnsiTheme="minorHAnsi"/>
              </w:rPr>
              <w:t>16</w:t>
            </w:r>
          </w:p>
          <w:p w:rsidR="00017DF0" w:rsidRPr="000D6BDC" w:rsidRDefault="00017DF0" w:rsidP="00017DF0">
            <w:pPr>
              <w:pStyle w:val="Prrafodelista"/>
              <w:numPr>
                <w:ilvl w:val="0"/>
                <w:numId w:val="12"/>
              </w:numPr>
              <w:rPr>
                <w:rFonts w:asciiTheme="minorHAnsi" w:hAnsiTheme="minorHAnsi"/>
              </w:rPr>
            </w:pPr>
            <w:r w:rsidRPr="000D6BDC">
              <w:rPr>
                <w:rFonts w:asciiTheme="minorHAnsi" w:hAnsiTheme="minorHAnsi"/>
              </w:rPr>
              <w:t>15</w:t>
            </w:r>
          </w:p>
          <w:p w:rsidR="00017DF0" w:rsidRPr="000D6BDC" w:rsidRDefault="00017DF0" w:rsidP="00017DF0">
            <w:pPr>
              <w:pStyle w:val="Prrafodelista"/>
              <w:numPr>
                <w:ilvl w:val="0"/>
                <w:numId w:val="12"/>
              </w:numPr>
              <w:rPr>
                <w:rFonts w:asciiTheme="minorHAnsi" w:hAnsiTheme="minorHAnsi"/>
              </w:rPr>
            </w:pPr>
            <w:r w:rsidRPr="000D6BDC">
              <w:rPr>
                <w:rFonts w:asciiTheme="minorHAnsi" w:hAnsiTheme="minorHAnsi"/>
              </w:rPr>
              <w:t>18</w:t>
            </w:r>
          </w:p>
          <w:p w:rsidR="00017DF0" w:rsidRPr="000D6BDC" w:rsidRDefault="00017DF0" w:rsidP="00E85545">
            <w:pPr>
              <w:pStyle w:val="Prrafodelista"/>
              <w:ind w:left="0"/>
              <w:jc w:val="both"/>
              <w:rPr>
                <w:rFonts w:asciiTheme="minorHAnsi" w:hAnsiTheme="minorHAnsi"/>
                <w:b/>
              </w:rPr>
            </w:pPr>
          </w:p>
        </w:tc>
        <w:tc>
          <w:tcPr>
            <w:tcW w:w="4482" w:type="dxa"/>
          </w:tcPr>
          <w:p w:rsidR="00017DF0" w:rsidRPr="000D6BDC" w:rsidRDefault="00017DF0" w:rsidP="00E85545">
            <w:pPr>
              <w:rPr>
                <w:rFonts w:asciiTheme="minorHAnsi" w:hAnsiTheme="minorHAnsi"/>
              </w:rPr>
            </w:pPr>
            <w:r w:rsidRPr="000D6BDC">
              <w:rPr>
                <w:rFonts w:asciiTheme="minorHAnsi" w:hAnsiTheme="minorHAnsi"/>
              </w:rPr>
              <w:t>4. Si el hierro tiene de número atómico (Z) 26 y de número másico (A) 55. Entonces, las partículas del átomo Fe3+ son:</w:t>
            </w:r>
          </w:p>
          <w:p w:rsidR="00017DF0" w:rsidRPr="000D6BDC" w:rsidRDefault="00017DF0" w:rsidP="00017DF0">
            <w:pPr>
              <w:pStyle w:val="Prrafodelista"/>
              <w:numPr>
                <w:ilvl w:val="0"/>
                <w:numId w:val="10"/>
              </w:numPr>
              <w:rPr>
                <w:rFonts w:asciiTheme="minorHAnsi" w:hAnsiTheme="minorHAnsi"/>
              </w:rPr>
            </w:pPr>
            <w:r w:rsidRPr="000D6BDC">
              <w:rPr>
                <w:rFonts w:asciiTheme="minorHAnsi" w:hAnsiTheme="minorHAnsi"/>
              </w:rPr>
              <w:t>Aniones</w:t>
            </w:r>
          </w:p>
          <w:p w:rsidR="00017DF0" w:rsidRPr="000D6BDC" w:rsidRDefault="00017DF0" w:rsidP="00017DF0">
            <w:pPr>
              <w:pStyle w:val="Prrafodelista"/>
              <w:numPr>
                <w:ilvl w:val="0"/>
                <w:numId w:val="10"/>
              </w:numPr>
              <w:rPr>
                <w:rFonts w:asciiTheme="minorHAnsi" w:hAnsiTheme="minorHAnsi"/>
              </w:rPr>
            </w:pPr>
            <w:r w:rsidRPr="000D6BDC">
              <w:rPr>
                <w:rFonts w:asciiTheme="minorHAnsi" w:hAnsiTheme="minorHAnsi"/>
              </w:rPr>
              <w:t>Cationes</w:t>
            </w:r>
          </w:p>
          <w:p w:rsidR="00017DF0" w:rsidRPr="000D6BDC" w:rsidRDefault="00017DF0" w:rsidP="00017DF0">
            <w:pPr>
              <w:pStyle w:val="Prrafodelista"/>
              <w:numPr>
                <w:ilvl w:val="0"/>
                <w:numId w:val="10"/>
              </w:numPr>
              <w:rPr>
                <w:rFonts w:asciiTheme="minorHAnsi" w:hAnsiTheme="minorHAnsi"/>
              </w:rPr>
            </w:pPr>
            <w:r w:rsidRPr="000D6BDC">
              <w:rPr>
                <w:rFonts w:asciiTheme="minorHAnsi" w:hAnsiTheme="minorHAnsi"/>
              </w:rPr>
              <w:t>Hadrones</w:t>
            </w:r>
          </w:p>
          <w:p w:rsidR="00017DF0" w:rsidRPr="000D6BDC" w:rsidRDefault="00017DF0" w:rsidP="00017DF0">
            <w:pPr>
              <w:pStyle w:val="Prrafodelista"/>
              <w:numPr>
                <w:ilvl w:val="0"/>
                <w:numId w:val="10"/>
              </w:numPr>
              <w:jc w:val="both"/>
              <w:rPr>
                <w:rFonts w:asciiTheme="minorHAnsi" w:hAnsiTheme="minorHAnsi"/>
              </w:rPr>
            </w:pPr>
            <w:r w:rsidRPr="000D6BDC">
              <w:rPr>
                <w:rFonts w:asciiTheme="minorHAnsi" w:hAnsiTheme="minorHAnsi"/>
              </w:rPr>
              <w:t>neutrones</w:t>
            </w:r>
            <w:r w:rsidRPr="000D6BDC">
              <w:rPr>
                <w:rFonts w:asciiTheme="minorHAnsi" w:hAnsiTheme="minorHAnsi"/>
              </w:rPr>
              <w:br/>
            </w:r>
          </w:p>
          <w:p w:rsidR="00017DF0" w:rsidRPr="000D6BDC" w:rsidRDefault="00017DF0" w:rsidP="00E85545">
            <w:pPr>
              <w:pStyle w:val="Prrafodelista"/>
              <w:ind w:left="0"/>
              <w:jc w:val="both"/>
              <w:rPr>
                <w:rFonts w:asciiTheme="minorHAnsi" w:hAnsiTheme="minorHAnsi"/>
                <w:b/>
              </w:rPr>
            </w:pPr>
          </w:p>
        </w:tc>
      </w:tr>
    </w:tbl>
    <w:p w:rsidR="00017DF0" w:rsidRPr="000D6BDC" w:rsidRDefault="00017DF0" w:rsidP="00017DF0">
      <w:pPr>
        <w:spacing w:before="100" w:beforeAutospacing="1" w:after="100" w:afterAutospacing="1" w:line="240" w:lineRule="auto"/>
        <w:rPr>
          <w:rFonts w:eastAsia="Times New Roman" w:cs="Times New Roman"/>
          <w:sz w:val="20"/>
          <w:szCs w:val="20"/>
          <w:lang w:eastAsia="es-CO"/>
        </w:rPr>
      </w:pPr>
      <w:r w:rsidRPr="000D6BDC">
        <w:rPr>
          <w:rFonts w:eastAsia="Times New Roman" w:cs="Times New Roman"/>
          <w:sz w:val="20"/>
          <w:szCs w:val="20"/>
          <w:lang w:eastAsia="es-CO"/>
        </w:rPr>
        <w:t>5. Los isotopos son átomos de un mismo elemento, con diferente  masa atómica, debido a la diferencia en el número de neutrones. La siguiente tabla muestra información sobre 4 tipos de átomos:</w:t>
      </w:r>
    </w:p>
    <w:tbl>
      <w:tblPr>
        <w:tblStyle w:val="Tablaconcuadrcula"/>
        <w:tblW w:w="0" w:type="auto"/>
        <w:tblInd w:w="457" w:type="dxa"/>
        <w:tblLook w:val="04A0" w:firstRow="1" w:lastRow="0" w:firstColumn="1" w:lastColumn="0" w:noHBand="0" w:noVBand="1"/>
      </w:tblPr>
      <w:tblGrid>
        <w:gridCol w:w="1037"/>
        <w:gridCol w:w="1215"/>
        <w:gridCol w:w="1356"/>
        <w:gridCol w:w="1390"/>
      </w:tblGrid>
      <w:tr w:rsidR="00017DF0" w:rsidRPr="000D6BDC" w:rsidTr="00E85545">
        <w:tc>
          <w:tcPr>
            <w:tcW w:w="1037" w:type="dxa"/>
          </w:tcPr>
          <w:p w:rsidR="00017DF0" w:rsidRPr="000D6BDC" w:rsidRDefault="00017DF0" w:rsidP="00E85545">
            <w:pPr>
              <w:spacing w:before="100" w:beforeAutospacing="1" w:after="100" w:afterAutospacing="1"/>
              <w:rPr>
                <w:rFonts w:asciiTheme="minorHAnsi" w:hAnsiTheme="minorHAnsi"/>
                <w:b/>
              </w:rPr>
            </w:pPr>
            <w:r w:rsidRPr="000D6BDC">
              <w:rPr>
                <w:rFonts w:asciiTheme="minorHAnsi" w:hAnsiTheme="minorHAnsi"/>
                <w:b/>
              </w:rPr>
              <w:t>átomo</w:t>
            </w:r>
          </w:p>
        </w:tc>
        <w:tc>
          <w:tcPr>
            <w:tcW w:w="1215" w:type="dxa"/>
          </w:tcPr>
          <w:p w:rsidR="00017DF0" w:rsidRPr="000D6BDC" w:rsidRDefault="00017DF0" w:rsidP="00E85545">
            <w:pPr>
              <w:spacing w:before="100" w:beforeAutospacing="1" w:after="100" w:afterAutospacing="1"/>
              <w:rPr>
                <w:rFonts w:asciiTheme="minorHAnsi" w:hAnsiTheme="minorHAnsi"/>
                <w:b/>
              </w:rPr>
            </w:pPr>
            <w:r w:rsidRPr="000D6BDC">
              <w:rPr>
                <w:rFonts w:asciiTheme="minorHAnsi" w:hAnsiTheme="minorHAnsi"/>
                <w:b/>
              </w:rPr>
              <w:t>No de protones</w:t>
            </w:r>
          </w:p>
        </w:tc>
        <w:tc>
          <w:tcPr>
            <w:tcW w:w="1356" w:type="dxa"/>
          </w:tcPr>
          <w:p w:rsidR="00017DF0" w:rsidRPr="000D6BDC" w:rsidRDefault="00017DF0" w:rsidP="00E85545">
            <w:pPr>
              <w:spacing w:before="100" w:beforeAutospacing="1" w:after="100" w:afterAutospacing="1"/>
              <w:rPr>
                <w:rFonts w:asciiTheme="minorHAnsi" w:hAnsiTheme="minorHAnsi"/>
                <w:b/>
              </w:rPr>
            </w:pPr>
            <w:r w:rsidRPr="000D6BDC">
              <w:rPr>
                <w:rFonts w:asciiTheme="minorHAnsi" w:hAnsiTheme="minorHAnsi"/>
                <w:b/>
              </w:rPr>
              <w:t>No de neutrones</w:t>
            </w:r>
          </w:p>
        </w:tc>
        <w:tc>
          <w:tcPr>
            <w:tcW w:w="1390" w:type="dxa"/>
          </w:tcPr>
          <w:p w:rsidR="00017DF0" w:rsidRPr="000D6BDC" w:rsidRDefault="00017DF0" w:rsidP="00E85545">
            <w:pPr>
              <w:spacing w:before="100" w:beforeAutospacing="1" w:after="100" w:afterAutospacing="1"/>
              <w:rPr>
                <w:rFonts w:asciiTheme="minorHAnsi" w:hAnsiTheme="minorHAnsi"/>
                <w:b/>
              </w:rPr>
            </w:pPr>
            <w:r w:rsidRPr="000D6BDC">
              <w:rPr>
                <w:rFonts w:asciiTheme="minorHAnsi" w:hAnsiTheme="minorHAnsi"/>
                <w:b/>
              </w:rPr>
              <w:t>No de electrones</w:t>
            </w:r>
          </w:p>
        </w:tc>
      </w:tr>
      <w:tr w:rsidR="00017DF0" w:rsidRPr="000D6BDC" w:rsidTr="00E85545">
        <w:tc>
          <w:tcPr>
            <w:tcW w:w="1037"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1</w:t>
            </w:r>
          </w:p>
        </w:tc>
        <w:tc>
          <w:tcPr>
            <w:tcW w:w="1215"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1</w:t>
            </w:r>
          </w:p>
        </w:tc>
        <w:tc>
          <w:tcPr>
            <w:tcW w:w="1356"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1</w:t>
            </w:r>
          </w:p>
        </w:tc>
        <w:tc>
          <w:tcPr>
            <w:tcW w:w="1390"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1</w:t>
            </w:r>
          </w:p>
        </w:tc>
      </w:tr>
      <w:tr w:rsidR="00017DF0" w:rsidRPr="000D6BDC" w:rsidTr="00E85545">
        <w:tc>
          <w:tcPr>
            <w:tcW w:w="1037"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2</w:t>
            </w:r>
          </w:p>
        </w:tc>
        <w:tc>
          <w:tcPr>
            <w:tcW w:w="1215"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7</w:t>
            </w:r>
          </w:p>
        </w:tc>
        <w:tc>
          <w:tcPr>
            <w:tcW w:w="1356"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7</w:t>
            </w:r>
          </w:p>
        </w:tc>
        <w:tc>
          <w:tcPr>
            <w:tcW w:w="1390"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7</w:t>
            </w:r>
          </w:p>
        </w:tc>
      </w:tr>
      <w:tr w:rsidR="00017DF0" w:rsidRPr="000D6BDC" w:rsidTr="00E85545">
        <w:tc>
          <w:tcPr>
            <w:tcW w:w="1037"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3</w:t>
            </w:r>
          </w:p>
        </w:tc>
        <w:tc>
          <w:tcPr>
            <w:tcW w:w="1215"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2</w:t>
            </w:r>
          </w:p>
        </w:tc>
        <w:tc>
          <w:tcPr>
            <w:tcW w:w="1356"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2</w:t>
            </w:r>
          </w:p>
        </w:tc>
        <w:tc>
          <w:tcPr>
            <w:tcW w:w="1390"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2</w:t>
            </w:r>
          </w:p>
        </w:tc>
      </w:tr>
      <w:tr w:rsidR="00017DF0" w:rsidRPr="000D6BDC" w:rsidTr="00E85545">
        <w:tc>
          <w:tcPr>
            <w:tcW w:w="1037"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4</w:t>
            </w:r>
          </w:p>
        </w:tc>
        <w:tc>
          <w:tcPr>
            <w:tcW w:w="1215"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7</w:t>
            </w:r>
          </w:p>
        </w:tc>
        <w:tc>
          <w:tcPr>
            <w:tcW w:w="1356"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8</w:t>
            </w:r>
          </w:p>
        </w:tc>
        <w:tc>
          <w:tcPr>
            <w:tcW w:w="1390" w:type="dxa"/>
          </w:tcPr>
          <w:p w:rsidR="00017DF0" w:rsidRPr="000D6BDC" w:rsidRDefault="00017DF0" w:rsidP="00E85545">
            <w:pPr>
              <w:spacing w:before="100" w:beforeAutospacing="1" w:after="100" w:afterAutospacing="1"/>
              <w:rPr>
                <w:rFonts w:asciiTheme="minorHAnsi" w:hAnsiTheme="minorHAnsi"/>
              </w:rPr>
            </w:pPr>
            <w:r w:rsidRPr="000D6BDC">
              <w:rPr>
                <w:rFonts w:asciiTheme="minorHAnsi" w:hAnsiTheme="minorHAnsi"/>
              </w:rPr>
              <w:t>8</w:t>
            </w:r>
          </w:p>
        </w:tc>
      </w:tr>
    </w:tbl>
    <w:p w:rsidR="00017DF0" w:rsidRPr="000D6BDC" w:rsidRDefault="00017DF0" w:rsidP="00017DF0">
      <w:pPr>
        <w:spacing w:before="100" w:beforeAutospacing="1" w:after="100" w:afterAutospacing="1" w:line="240" w:lineRule="auto"/>
        <w:rPr>
          <w:rFonts w:eastAsia="Times New Roman" w:cs="Times New Roman"/>
          <w:sz w:val="20"/>
          <w:szCs w:val="20"/>
          <w:lang w:eastAsia="es-CO"/>
        </w:rPr>
      </w:pPr>
      <w:r w:rsidRPr="000D6BDC">
        <w:rPr>
          <w:rFonts w:eastAsia="Times New Roman" w:cs="Times New Roman"/>
          <w:sz w:val="20"/>
          <w:szCs w:val="20"/>
          <w:lang w:eastAsia="es-CO"/>
        </w:rPr>
        <w:t>Es válido afirmar que se constituyen como isótopos los átomos</w:t>
      </w:r>
    </w:p>
    <w:p w:rsidR="00017DF0" w:rsidRPr="000D6BDC" w:rsidRDefault="00017DF0" w:rsidP="00017DF0">
      <w:pPr>
        <w:pStyle w:val="Prrafodelista"/>
        <w:numPr>
          <w:ilvl w:val="0"/>
          <w:numId w:val="9"/>
        </w:numPr>
        <w:spacing w:before="100" w:beforeAutospacing="1" w:after="100" w:afterAutospacing="1" w:line="240" w:lineRule="auto"/>
        <w:rPr>
          <w:rFonts w:eastAsia="Times New Roman" w:cs="Times New Roman"/>
          <w:sz w:val="20"/>
          <w:szCs w:val="20"/>
          <w:lang w:eastAsia="es-CO"/>
        </w:rPr>
      </w:pPr>
      <w:r w:rsidRPr="000D6BDC">
        <w:rPr>
          <w:rFonts w:eastAsia="Times New Roman" w:cs="Times New Roman"/>
          <w:sz w:val="20"/>
          <w:szCs w:val="20"/>
          <w:lang w:eastAsia="es-CO"/>
        </w:rPr>
        <w:t>1 y 4        b. 2 y 4    c. 1 y 3     d. 3 y 4</w:t>
      </w:r>
    </w:p>
    <w:p w:rsidR="00017DF0" w:rsidRPr="000D6BDC" w:rsidRDefault="00017DF0" w:rsidP="00017DF0">
      <w:pPr>
        <w:rPr>
          <w:sz w:val="20"/>
          <w:szCs w:val="20"/>
        </w:rPr>
      </w:pPr>
      <w:r w:rsidRPr="000D6BDC">
        <w:rPr>
          <w:rFonts w:eastAsia="Times New Roman" w:cs="Times New Roman"/>
          <w:sz w:val="20"/>
          <w:szCs w:val="20"/>
          <w:lang w:eastAsia="es-CO"/>
        </w:rPr>
        <w:t xml:space="preserve">6. </w:t>
      </w:r>
      <w:r w:rsidRPr="000D6BDC">
        <w:rPr>
          <w:sz w:val="20"/>
          <w:szCs w:val="20"/>
        </w:rPr>
        <w:t>Completa la siguiente tabla:</w:t>
      </w:r>
    </w:p>
    <w:tbl>
      <w:tblPr>
        <w:tblpPr w:leftFromText="141" w:rightFromText="141" w:vertAnchor="text" w:horzAnchor="page" w:tblpX="2039" w:tblpY="175"/>
        <w:tblW w:w="4564" w:type="pct"/>
        <w:tblCellMar>
          <w:left w:w="0" w:type="dxa"/>
          <w:right w:w="0" w:type="dxa"/>
        </w:tblCellMar>
        <w:tblLook w:val="04A0" w:firstRow="1" w:lastRow="0" w:firstColumn="1" w:lastColumn="0" w:noHBand="0" w:noVBand="1"/>
      </w:tblPr>
      <w:tblGrid>
        <w:gridCol w:w="1658"/>
        <w:gridCol w:w="1413"/>
        <w:gridCol w:w="1068"/>
        <w:gridCol w:w="1068"/>
        <w:gridCol w:w="1068"/>
        <w:gridCol w:w="799"/>
        <w:gridCol w:w="1065"/>
      </w:tblGrid>
      <w:tr w:rsidR="00017DF0" w:rsidRPr="000D6BDC" w:rsidTr="00E85545">
        <w:trPr>
          <w:trHeight w:val="165"/>
        </w:trPr>
        <w:tc>
          <w:tcPr>
            <w:tcW w:w="1019" w:type="pct"/>
            <w:tcBorders>
              <w:top w:val="single" w:sz="6" w:space="0" w:color="auto"/>
              <w:left w:val="single" w:sz="6" w:space="0" w:color="auto"/>
              <w:bottom w:val="single" w:sz="6" w:space="0" w:color="auto"/>
              <w:right w:val="single" w:sz="6" w:space="0" w:color="auto"/>
            </w:tcBorders>
          </w:tcPr>
          <w:p w:rsidR="00017DF0" w:rsidRPr="000D6BDC" w:rsidRDefault="00017DF0" w:rsidP="00E85545">
            <w:pPr>
              <w:spacing w:before="100" w:beforeAutospacing="1" w:after="100" w:afterAutospacing="1" w:line="165" w:lineRule="atLeast"/>
              <w:jc w:val="both"/>
              <w:rPr>
                <w:rFonts w:eastAsia="Times New Roman" w:cs="Arial"/>
                <w:sz w:val="20"/>
                <w:szCs w:val="20"/>
                <w:lang w:val="pt-PT" w:eastAsia="es-CO"/>
              </w:rPr>
            </w:pPr>
            <w:r w:rsidRPr="000D6BDC">
              <w:rPr>
                <w:rFonts w:eastAsia="Times New Roman" w:cs="Arial"/>
                <w:sz w:val="20"/>
                <w:szCs w:val="20"/>
                <w:lang w:val="pt-PT" w:eastAsia="es-CO"/>
              </w:rPr>
              <w:t>Nombre</w:t>
            </w:r>
          </w:p>
        </w:tc>
        <w:tc>
          <w:tcPr>
            <w:tcW w:w="868" w:type="pct"/>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165" w:lineRule="atLeast"/>
              <w:jc w:val="both"/>
              <w:rPr>
                <w:rFonts w:eastAsia="Times New Roman" w:cs="Times New Roman"/>
                <w:sz w:val="20"/>
                <w:szCs w:val="20"/>
                <w:lang w:eastAsia="es-CO"/>
              </w:rPr>
            </w:pPr>
            <w:r w:rsidRPr="000D6BDC">
              <w:rPr>
                <w:rFonts w:eastAsia="Times New Roman" w:cs="Arial"/>
                <w:sz w:val="20"/>
                <w:szCs w:val="20"/>
                <w:lang w:val="pt-PT" w:eastAsia="es-CO"/>
              </w:rPr>
              <w:t>Símbolo</w:t>
            </w:r>
          </w:p>
        </w:tc>
        <w:tc>
          <w:tcPr>
            <w:tcW w:w="656" w:type="pct"/>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165" w:lineRule="atLeast"/>
              <w:jc w:val="both"/>
              <w:rPr>
                <w:rFonts w:eastAsia="Times New Roman" w:cs="Times New Roman"/>
                <w:sz w:val="20"/>
                <w:szCs w:val="20"/>
                <w:lang w:eastAsia="es-CO"/>
              </w:rPr>
            </w:pPr>
            <w:r w:rsidRPr="000D6BDC">
              <w:rPr>
                <w:rFonts w:eastAsia="Times New Roman" w:cs="Arial"/>
                <w:sz w:val="20"/>
                <w:szCs w:val="20"/>
                <w:lang w:val="pt-PT" w:eastAsia="es-CO"/>
              </w:rPr>
              <w:t>Z</w:t>
            </w:r>
          </w:p>
        </w:tc>
        <w:tc>
          <w:tcPr>
            <w:tcW w:w="656" w:type="pct"/>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165" w:lineRule="atLeast"/>
              <w:jc w:val="both"/>
              <w:rPr>
                <w:rFonts w:eastAsia="Times New Roman" w:cs="Times New Roman"/>
                <w:sz w:val="20"/>
                <w:szCs w:val="20"/>
                <w:lang w:eastAsia="es-CO"/>
              </w:rPr>
            </w:pPr>
            <w:r w:rsidRPr="000D6BDC">
              <w:rPr>
                <w:rFonts w:eastAsia="Times New Roman" w:cs="Arial"/>
                <w:sz w:val="20"/>
                <w:szCs w:val="20"/>
                <w:lang w:val="pt-PT" w:eastAsia="es-CO"/>
              </w:rPr>
              <w:t>A</w:t>
            </w:r>
          </w:p>
        </w:tc>
        <w:tc>
          <w:tcPr>
            <w:tcW w:w="656" w:type="pct"/>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165" w:lineRule="atLeast"/>
              <w:jc w:val="both"/>
              <w:rPr>
                <w:rFonts w:eastAsia="Times New Roman" w:cs="Times New Roman"/>
                <w:sz w:val="20"/>
                <w:szCs w:val="20"/>
                <w:lang w:eastAsia="es-CO"/>
              </w:rPr>
            </w:pPr>
            <w:r w:rsidRPr="000D6BDC">
              <w:rPr>
                <w:rFonts w:eastAsia="Times New Roman" w:cs="Arial"/>
                <w:sz w:val="20"/>
                <w:szCs w:val="20"/>
                <w:lang w:val="pt-PT" w:eastAsia="es-CO"/>
              </w:rPr>
              <w:t>p</w:t>
            </w:r>
          </w:p>
        </w:tc>
        <w:tc>
          <w:tcPr>
            <w:tcW w:w="491" w:type="pct"/>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165" w:lineRule="atLeast"/>
              <w:jc w:val="both"/>
              <w:rPr>
                <w:rFonts w:eastAsia="Times New Roman" w:cs="Times New Roman"/>
                <w:sz w:val="20"/>
                <w:szCs w:val="20"/>
                <w:lang w:eastAsia="es-CO"/>
              </w:rPr>
            </w:pPr>
            <w:proofErr w:type="gramStart"/>
            <w:r w:rsidRPr="000D6BDC">
              <w:rPr>
                <w:rFonts w:eastAsia="Times New Roman" w:cs="Arial"/>
                <w:sz w:val="20"/>
                <w:szCs w:val="20"/>
                <w:lang w:val="pt-PT" w:eastAsia="es-CO"/>
              </w:rPr>
              <w:t>e</w:t>
            </w:r>
            <w:proofErr w:type="gramEnd"/>
            <w:r w:rsidRPr="000D6BDC">
              <w:rPr>
                <w:rFonts w:eastAsia="Times New Roman" w:cs="Arial"/>
                <w:sz w:val="20"/>
                <w:szCs w:val="20"/>
                <w:vertAlign w:val="superscript"/>
                <w:lang w:val="pt-PT" w:eastAsia="es-CO"/>
              </w:rPr>
              <w:t>-</w:t>
            </w:r>
          </w:p>
        </w:tc>
        <w:tc>
          <w:tcPr>
            <w:tcW w:w="655" w:type="pct"/>
            <w:tcBorders>
              <w:top w:val="single" w:sz="6" w:space="0" w:color="auto"/>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165" w:lineRule="atLeast"/>
              <w:jc w:val="both"/>
              <w:rPr>
                <w:rFonts w:eastAsia="Times New Roman" w:cs="Times New Roman"/>
                <w:sz w:val="20"/>
                <w:szCs w:val="20"/>
                <w:lang w:eastAsia="es-CO"/>
              </w:rPr>
            </w:pPr>
            <w:r w:rsidRPr="000D6BDC">
              <w:rPr>
                <w:rFonts w:eastAsia="Times New Roman" w:cs="Arial"/>
                <w:sz w:val="20"/>
                <w:szCs w:val="20"/>
                <w:lang w:val="pt-PT" w:eastAsia="es-CO"/>
              </w:rPr>
              <w:t>n</w:t>
            </w:r>
          </w:p>
        </w:tc>
      </w:tr>
      <w:tr w:rsidR="00017DF0" w:rsidRPr="000D6BDC" w:rsidTr="00E85545">
        <w:trPr>
          <w:trHeight w:val="232"/>
        </w:trPr>
        <w:tc>
          <w:tcPr>
            <w:tcW w:w="1019" w:type="pct"/>
            <w:tcBorders>
              <w:top w:val="nil"/>
              <w:left w:val="single" w:sz="6" w:space="0" w:color="auto"/>
              <w:bottom w:val="single" w:sz="6" w:space="0" w:color="auto"/>
              <w:right w:val="single" w:sz="6" w:space="0" w:color="auto"/>
            </w:tcBorders>
          </w:tcPr>
          <w:p w:rsidR="00017DF0" w:rsidRPr="000D6BDC" w:rsidRDefault="00017DF0" w:rsidP="00E85545">
            <w:pPr>
              <w:spacing w:before="100" w:beforeAutospacing="1" w:after="100" w:afterAutospacing="1" w:line="240" w:lineRule="auto"/>
              <w:jc w:val="center"/>
              <w:rPr>
                <w:rFonts w:eastAsia="Times New Roman" w:cs="Arial"/>
                <w:sz w:val="20"/>
                <w:szCs w:val="20"/>
                <w:lang w:eastAsia="es-CO"/>
              </w:rPr>
            </w:pPr>
          </w:p>
        </w:tc>
        <w:tc>
          <w:tcPr>
            <w:tcW w:w="868" w:type="pct"/>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r w:rsidRPr="000D6BDC">
              <w:rPr>
                <w:rFonts w:eastAsia="Times New Roman" w:cs="Arial"/>
                <w:sz w:val="20"/>
                <w:szCs w:val="20"/>
                <w:lang w:eastAsia="es-CO"/>
              </w:rPr>
              <w:t>C</w:t>
            </w: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r w:rsidRPr="000D6BDC">
              <w:rPr>
                <w:rFonts w:eastAsia="Times New Roman" w:cs="Arial"/>
                <w:sz w:val="20"/>
                <w:szCs w:val="20"/>
                <w:lang w:eastAsia="es-CO"/>
              </w:rPr>
              <w:t>6</w:t>
            </w: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Arial"/>
                <w:sz w:val="20"/>
                <w:szCs w:val="20"/>
                <w:lang w:eastAsia="es-CO"/>
              </w:rPr>
            </w:pPr>
          </w:p>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491"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655"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r w:rsidRPr="000D6BDC">
              <w:rPr>
                <w:rFonts w:eastAsia="Times New Roman" w:cs="Arial"/>
                <w:sz w:val="20"/>
                <w:szCs w:val="20"/>
                <w:lang w:eastAsia="es-CO"/>
              </w:rPr>
              <w:t>6</w:t>
            </w:r>
          </w:p>
        </w:tc>
      </w:tr>
      <w:tr w:rsidR="00017DF0" w:rsidRPr="000D6BDC" w:rsidTr="00E85545">
        <w:trPr>
          <w:trHeight w:val="232"/>
        </w:trPr>
        <w:tc>
          <w:tcPr>
            <w:tcW w:w="1019" w:type="pct"/>
            <w:tcBorders>
              <w:top w:val="nil"/>
              <w:left w:val="single" w:sz="6" w:space="0" w:color="auto"/>
              <w:bottom w:val="single" w:sz="6" w:space="0" w:color="auto"/>
              <w:right w:val="single" w:sz="6" w:space="0" w:color="auto"/>
            </w:tcBorders>
          </w:tcPr>
          <w:p w:rsidR="00017DF0" w:rsidRPr="000D6BDC" w:rsidRDefault="00017DF0" w:rsidP="00E85545">
            <w:pPr>
              <w:spacing w:before="100" w:beforeAutospacing="1" w:after="100" w:afterAutospacing="1" w:line="240" w:lineRule="auto"/>
              <w:jc w:val="center"/>
              <w:rPr>
                <w:rFonts w:eastAsia="Times New Roman" w:cs="Arial"/>
                <w:sz w:val="20"/>
                <w:szCs w:val="20"/>
                <w:lang w:eastAsia="es-CO"/>
              </w:rPr>
            </w:pPr>
          </w:p>
        </w:tc>
        <w:tc>
          <w:tcPr>
            <w:tcW w:w="868" w:type="pct"/>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r w:rsidRPr="000D6BDC">
              <w:rPr>
                <w:rFonts w:eastAsia="Times New Roman" w:cs="Arial"/>
                <w:sz w:val="20"/>
                <w:szCs w:val="20"/>
                <w:lang w:eastAsia="es-CO"/>
              </w:rPr>
              <w:t>Fe</w:t>
            </w: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Arial"/>
                <w:sz w:val="20"/>
                <w:szCs w:val="20"/>
                <w:lang w:eastAsia="es-CO"/>
              </w:rPr>
            </w:pPr>
            <w:r w:rsidRPr="000D6BDC">
              <w:rPr>
                <w:rFonts w:eastAsia="Times New Roman" w:cs="Arial"/>
                <w:sz w:val="20"/>
                <w:szCs w:val="20"/>
                <w:lang w:eastAsia="es-CO"/>
              </w:rPr>
              <w:t>56</w:t>
            </w:r>
          </w:p>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r w:rsidRPr="000D6BDC">
              <w:rPr>
                <w:rFonts w:eastAsia="Times New Roman" w:cs="Arial"/>
                <w:sz w:val="20"/>
                <w:szCs w:val="20"/>
                <w:lang w:eastAsia="es-CO"/>
              </w:rPr>
              <w:t>26</w:t>
            </w:r>
          </w:p>
        </w:tc>
        <w:tc>
          <w:tcPr>
            <w:tcW w:w="491"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655"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r>
      <w:tr w:rsidR="00017DF0" w:rsidRPr="000D6BDC" w:rsidTr="00E85545">
        <w:trPr>
          <w:trHeight w:val="232"/>
        </w:trPr>
        <w:tc>
          <w:tcPr>
            <w:tcW w:w="1019" w:type="pct"/>
            <w:tcBorders>
              <w:top w:val="nil"/>
              <w:left w:val="single" w:sz="6" w:space="0" w:color="auto"/>
              <w:bottom w:val="single" w:sz="6" w:space="0" w:color="auto"/>
              <w:right w:val="single" w:sz="6" w:space="0" w:color="auto"/>
            </w:tcBorders>
          </w:tcPr>
          <w:p w:rsidR="00017DF0" w:rsidRPr="000D6BDC" w:rsidRDefault="00017DF0" w:rsidP="00E85545">
            <w:pPr>
              <w:spacing w:before="100" w:beforeAutospacing="1" w:after="100" w:afterAutospacing="1" w:line="240" w:lineRule="auto"/>
              <w:jc w:val="center"/>
              <w:rPr>
                <w:rFonts w:eastAsia="Times New Roman" w:cs="Arial"/>
                <w:sz w:val="20"/>
                <w:szCs w:val="20"/>
                <w:lang w:eastAsia="es-CO"/>
              </w:rPr>
            </w:pPr>
          </w:p>
        </w:tc>
        <w:tc>
          <w:tcPr>
            <w:tcW w:w="868" w:type="pct"/>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r w:rsidRPr="000D6BDC">
              <w:rPr>
                <w:rFonts w:eastAsia="Times New Roman" w:cs="Arial"/>
                <w:sz w:val="20"/>
                <w:szCs w:val="20"/>
                <w:lang w:eastAsia="es-CO"/>
              </w:rPr>
              <w:t>S</w:t>
            </w: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Arial"/>
                <w:sz w:val="20"/>
                <w:szCs w:val="20"/>
                <w:lang w:eastAsia="es-CO"/>
              </w:rPr>
            </w:pPr>
            <w:r w:rsidRPr="000D6BDC">
              <w:rPr>
                <w:rFonts w:eastAsia="Times New Roman" w:cs="Arial"/>
                <w:sz w:val="20"/>
                <w:szCs w:val="20"/>
                <w:lang w:eastAsia="es-CO"/>
              </w:rPr>
              <w:t>32</w:t>
            </w:r>
          </w:p>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491"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655"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r w:rsidRPr="000D6BDC">
              <w:rPr>
                <w:rFonts w:eastAsia="Times New Roman" w:cs="Arial"/>
                <w:sz w:val="20"/>
                <w:szCs w:val="20"/>
                <w:lang w:eastAsia="es-CO"/>
              </w:rPr>
              <w:t>16</w:t>
            </w:r>
          </w:p>
        </w:tc>
      </w:tr>
      <w:tr w:rsidR="00017DF0" w:rsidRPr="000D6BDC" w:rsidTr="00E85545">
        <w:trPr>
          <w:trHeight w:val="232"/>
        </w:trPr>
        <w:tc>
          <w:tcPr>
            <w:tcW w:w="1019" w:type="pct"/>
            <w:tcBorders>
              <w:top w:val="nil"/>
              <w:left w:val="single" w:sz="6" w:space="0" w:color="auto"/>
              <w:bottom w:val="single" w:sz="6" w:space="0" w:color="auto"/>
              <w:right w:val="single" w:sz="6" w:space="0" w:color="auto"/>
            </w:tcBorders>
          </w:tcPr>
          <w:p w:rsidR="00017DF0" w:rsidRPr="000D6BDC" w:rsidRDefault="00017DF0" w:rsidP="00E85545">
            <w:pPr>
              <w:spacing w:before="100" w:beforeAutospacing="1" w:after="100" w:afterAutospacing="1" w:line="240" w:lineRule="auto"/>
              <w:jc w:val="center"/>
              <w:rPr>
                <w:rFonts w:eastAsia="Times New Roman" w:cs="Arial"/>
                <w:sz w:val="20"/>
                <w:szCs w:val="20"/>
                <w:lang w:val="pt-PT" w:eastAsia="es-CO"/>
              </w:rPr>
            </w:pPr>
          </w:p>
        </w:tc>
        <w:tc>
          <w:tcPr>
            <w:tcW w:w="868" w:type="pct"/>
            <w:tcBorders>
              <w:top w:val="nil"/>
              <w:left w:val="single" w:sz="6" w:space="0" w:color="auto"/>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r w:rsidRPr="000D6BDC">
              <w:rPr>
                <w:rFonts w:eastAsia="Times New Roman" w:cs="Arial"/>
                <w:sz w:val="20"/>
                <w:szCs w:val="20"/>
                <w:lang w:val="pt-PT" w:eastAsia="es-CO"/>
              </w:rPr>
              <w:t>Zn</w:t>
            </w: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656"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r w:rsidRPr="000D6BDC">
              <w:rPr>
                <w:rFonts w:eastAsia="Times New Roman" w:cs="Arial"/>
                <w:sz w:val="20"/>
                <w:szCs w:val="20"/>
                <w:lang w:val="pt-PT" w:eastAsia="es-CO"/>
              </w:rPr>
              <w:t>30</w:t>
            </w:r>
          </w:p>
        </w:tc>
        <w:tc>
          <w:tcPr>
            <w:tcW w:w="491"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Arial"/>
                <w:sz w:val="20"/>
                <w:szCs w:val="20"/>
                <w:lang w:eastAsia="es-CO"/>
              </w:rPr>
            </w:pPr>
          </w:p>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p>
        </w:tc>
        <w:tc>
          <w:tcPr>
            <w:tcW w:w="655" w:type="pct"/>
            <w:tcBorders>
              <w:top w:val="nil"/>
              <w:left w:val="nil"/>
              <w:bottom w:val="single" w:sz="6" w:space="0" w:color="auto"/>
              <w:right w:val="single" w:sz="6" w:space="0" w:color="auto"/>
            </w:tcBorders>
            <w:tcMar>
              <w:top w:w="0" w:type="dxa"/>
              <w:left w:w="70" w:type="dxa"/>
              <w:bottom w:w="0" w:type="dxa"/>
              <w:right w:w="70" w:type="dxa"/>
            </w:tcMar>
            <w:hideMark/>
          </w:tcPr>
          <w:p w:rsidR="00017DF0" w:rsidRPr="000D6BDC" w:rsidRDefault="00017DF0" w:rsidP="00E85545">
            <w:pPr>
              <w:spacing w:before="100" w:beforeAutospacing="1" w:after="100" w:afterAutospacing="1" w:line="240" w:lineRule="auto"/>
              <w:jc w:val="center"/>
              <w:rPr>
                <w:rFonts w:eastAsia="Times New Roman" w:cs="Times New Roman"/>
                <w:sz w:val="20"/>
                <w:szCs w:val="20"/>
                <w:lang w:eastAsia="es-CO"/>
              </w:rPr>
            </w:pPr>
            <w:r w:rsidRPr="000D6BDC">
              <w:rPr>
                <w:rFonts w:eastAsia="Times New Roman" w:cs="Arial"/>
                <w:sz w:val="20"/>
                <w:szCs w:val="20"/>
                <w:lang w:val="pt-PT" w:eastAsia="es-CO"/>
              </w:rPr>
              <w:t>35</w:t>
            </w:r>
          </w:p>
        </w:tc>
      </w:tr>
    </w:tbl>
    <w:p w:rsidR="00017DF0" w:rsidRPr="0018047E" w:rsidRDefault="00017DF0" w:rsidP="0018047E">
      <w:pPr>
        <w:pStyle w:val="Prrafodelista"/>
        <w:numPr>
          <w:ilvl w:val="0"/>
          <w:numId w:val="15"/>
        </w:numPr>
        <w:jc w:val="both"/>
        <w:rPr>
          <w:sz w:val="20"/>
          <w:szCs w:val="20"/>
        </w:rPr>
      </w:pPr>
      <w:r w:rsidRPr="0018047E">
        <w:rPr>
          <w:sz w:val="20"/>
          <w:szCs w:val="20"/>
        </w:rPr>
        <w:t>En la siguiente tabla se presentan cinco átomos (hipotéticos) con el número de protones y de neutrones:</w:t>
      </w:r>
    </w:p>
    <w:tbl>
      <w:tblPr>
        <w:tblStyle w:val="Tablaconcuadrcula"/>
        <w:tblW w:w="0" w:type="auto"/>
        <w:tblInd w:w="720" w:type="dxa"/>
        <w:tblLook w:val="04A0" w:firstRow="1" w:lastRow="0" w:firstColumn="1" w:lastColumn="0" w:noHBand="0" w:noVBand="1"/>
      </w:tblPr>
      <w:tblGrid>
        <w:gridCol w:w="2775"/>
        <w:gridCol w:w="2763"/>
        <w:gridCol w:w="2796"/>
      </w:tblGrid>
      <w:tr w:rsidR="00017DF0" w:rsidRPr="000D6BDC" w:rsidTr="00E85545">
        <w:tc>
          <w:tcPr>
            <w:tcW w:w="3371" w:type="dxa"/>
          </w:tcPr>
          <w:p w:rsidR="00017DF0" w:rsidRPr="000D6BDC" w:rsidRDefault="00017DF0" w:rsidP="00E85545">
            <w:pPr>
              <w:ind w:left="284"/>
              <w:jc w:val="center"/>
              <w:rPr>
                <w:rFonts w:asciiTheme="minorHAnsi" w:hAnsiTheme="minorHAnsi"/>
              </w:rPr>
            </w:pPr>
            <w:r w:rsidRPr="000D6BDC">
              <w:rPr>
                <w:rFonts w:asciiTheme="minorHAnsi" w:hAnsiTheme="minorHAnsi"/>
              </w:rPr>
              <w:t>ATOMO</w:t>
            </w:r>
          </w:p>
        </w:tc>
        <w:tc>
          <w:tcPr>
            <w:tcW w:w="3371"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PROTONES</w:t>
            </w:r>
          </w:p>
        </w:tc>
        <w:tc>
          <w:tcPr>
            <w:tcW w:w="3372"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NEUTRONES</w:t>
            </w:r>
          </w:p>
        </w:tc>
      </w:tr>
      <w:tr w:rsidR="00017DF0" w:rsidRPr="000D6BDC" w:rsidTr="00E85545">
        <w:tc>
          <w:tcPr>
            <w:tcW w:w="3371"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A</w:t>
            </w:r>
          </w:p>
        </w:tc>
        <w:tc>
          <w:tcPr>
            <w:tcW w:w="3371"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15</w:t>
            </w:r>
          </w:p>
        </w:tc>
        <w:tc>
          <w:tcPr>
            <w:tcW w:w="3372"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28</w:t>
            </w:r>
          </w:p>
        </w:tc>
      </w:tr>
      <w:tr w:rsidR="00017DF0" w:rsidRPr="000D6BDC" w:rsidTr="00E85545">
        <w:tc>
          <w:tcPr>
            <w:tcW w:w="3371"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B</w:t>
            </w:r>
          </w:p>
        </w:tc>
        <w:tc>
          <w:tcPr>
            <w:tcW w:w="3371"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20</w:t>
            </w:r>
          </w:p>
        </w:tc>
        <w:tc>
          <w:tcPr>
            <w:tcW w:w="3372"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30</w:t>
            </w:r>
          </w:p>
        </w:tc>
      </w:tr>
      <w:tr w:rsidR="00017DF0" w:rsidRPr="000D6BDC" w:rsidTr="00E85545">
        <w:tc>
          <w:tcPr>
            <w:tcW w:w="3371"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C</w:t>
            </w:r>
          </w:p>
        </w:tc>
        <w:tc>
          <w:tcPr>
            <w:tcW w:w="3371"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23</w:t>
            </w:r>
          </w:p>
        </w:tc>
        <w:tc>
          <w:tcPr>
            <w:tcW w:w="3372"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21</w:t>
            </w:r>
          </w:p>
        </w:tc>
      </w:tr>
      <w:tr w:rsidR="00017DF0" w:rsidRPr="000D6BDC" w:rsidTr="00E85545">
        <w:tc>
          <w:tcPr>
            <w:tcW w:w="3371"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D</w:t>
            </w:r>
          </w:p>
        </w:tc>
        <w:tc>
          <w:tcPr>
            <w:tcW w:w="3371"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18</w:t>
            </w:r>
          </w:p>
        </w:tc>
        <w:tc>
          <w:tcPr>
            <w:tcW w:w="3372"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26</w:t>
            </w:r>
          </w:p>
        </w:tc>
      </w:tr>
      <w:tr w:rsidR="00017DF0" w:rsidRPr="000D6BDC" w:rsidTr="00E85545">
        <w:tc>
          <w:tcPr>
            <w:tcW w:w="3371"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E</w:t>
            </w:r>
          </w:p>
        </w:tc>
        <w:tc>
          <w:tcPr>
            <w:tcW w:w="3371"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15</w:t>
            </w:r>
          </w:p>
        </w:tc>
        <w:tc>
          <w:tcPr>
            <w:tcW w:w="3372" w:type="dxa"/>
          </w:tcPr>
          <w:p w:rsidR="00017DF0" w:rsidRPr="000D6BDC" w:rsidRDefault="00017DF0" w:rsidP="00E85545">
            <w:pPr>
              <w:pStyle w:val="Prrafodelista"/>
              <w:ind w:left="0"/>
              <w:jc w:val="center"/>
              <w:rPr>
                <w:rFonts w:asciiTheme="minorHAnsi" w:hAnsiTheme="minorHAnsi"/>
              </w:rPr>
            </w:pPr>
            <w:r w:rsidRPr="000D6BDC">
              <w:rPr>
                <w:rFonts w:asciiTheme="minorHAnsi" w:hAnsiTheme="minorHAnsi"/>
              </w:rPr>
              <w:t>27</w:t>
            </w:r>
          </w:p>
        </w:tc>
      </w:tr>
    </w:tbl>
    <w:p w:rsidR="00017DF0" w:rsidRPr="000D6BDC" w:rsidRDefault="00017DF0" w:rsidP="00017DF0">
      <w:pPr>
        <w:pStyle w:val="Prrafodelista"/>
        <w:numPr>
          <w:ilvl w:val="0"/>
          <w:numId w:val="8"/>
        </w:numPr>
        <w:jc w:val="both"/>
        <w:rPr>
          <w:sz w:val="20"/>
          <w:szCs w:val="20"/>
        </w:rPr>
      </w:pPr>
      <w:r w:rsidRPr="000D6BDC">
        <w:rPr>
          <w:sz w:val="20"/>
          <w:szCs w:val="20"/>
        </w:rPr>
        <w:t>¿Cuáles de ellos son isótopos? Justifica tu respuesta</w:t>
      </w:r>
    </w:p>
    <w:p w:rsidR="00017DF0" w:rsidRPr="0018047E" w:rsidRDefault="00017DF0" w:rsidP="0018047E">
      <w:pPr>
        <w:pStyle w:val="Prrafodelista"/>
        <w:numPr>
          <w:ilvl w:val="0"/>
          <w:numId w:val="8"/>
        </w:numPr>
        <w:jc w:val="both"/>
        <w:rPr>
          <w:sz w:val="20"/>
          <w:szCs w:val="20"/>
        </w:rPr>
      </w:pPr>
      <w:r w:rsidRPr="000D6BDC">
        <w:rPr>
          <w:sz w:val="20"/>
          <w:szCs w:val="20"/>
        </w:rPr>
        <w:t xml:space="preserve">¿Cuáles de ellos son </w:t>
      </w:r>
      <w:proofErr w:type="spellStart"/>
      <w:r w:rsidRPr="000D6BDC">
        <w:rPr>
          <w:sz w:val="20"/>
          <w:szCs w:val="20"/>
        </w:rPr>
        <w:t>isóbaros</w:t>
      </w:r>
      <w:proofErr w:type="spellEnd"/>
      <w:r w:rsidRPr="000D6BDC">
        <w:rPr>
          <w:sz w:val="20"/>
          <w:szCs w:val="20"/>
        </w:rPr>
        <w:t>? Justifica tu respuesta</w:t>
      </w:r>
    </w:p>
    <w:p w:rsidR="00017DF0" w:rsidRDefault="00017DF0" w:rsidP="00B874A9">
      <w:pPr>
        <w:jc w:val="center"/>
        <w:rPr>
          <w:rFonts w:ascii="Book Antiqua" w:hAnsi="Book Antiqua"/>
          <w:sz w:val="20"/>
          <w:szCs w:val="20"/>
        </w:rPr>
      </w:pPr>
    </w:p>
    <w:p w:rsidR="00BE0D53" w:rsidRPr="00DB3B1D" w:rsidRDefault="00BE0D53" w:rsidP="00BE0D53">
      <w:pPr>
        <w:spacing w:after="0" w:line="240" w:lineRule="auto"/>
        <w:ind w:firstLine="708"/>
        <w:jc w:val="center"/>
        <w:rPr>
          <w:rFonts w:ascii="Book Antiqua" w:hAnsi="Book Antiqua" w:cs="Arial"/>
          <w:b/>
          <w:i/>
          <w:sz w:val="20"/>
          <w:szCs w:val="20"/>
        </w:rPr>
      </w:pPr>
      <w:r>
        <w:rPr>
          <w:noProof/>
          <w:lang w:eastAsia="es-CO"/>
        </w:rPr>
        <w:drawing>
          <wp:anchor distT="0" distB="0" distL="114300" distR="114300" simplePos="0" relativeHeight="251701248" behindDoc="0" locked="0" layoutInCell="1" allowOverlap="1" wp14:anchorId="2E295150" wp14:editId="02212DCD">
            <wp:simplePos x="0" y="0"/>
            <wp:positionH relativeFrom="column">
              <wp:posOffset>1905</wp:posOffset>
            </wp:positionH>
            <wp:positionV relativeFrom="paragraph">
              <wp:posOffset>-374650</wp:posOffset>
            </wp:positionV>
            <wp:extent cx="930275" cy="963930"/>
            <wp:effectExtent l="0" t="0" r="3175" b="7620"/>
            <wp:wrapSquare wrapText="bothSides"/>
            <wp:docPr id="41" name="Imagen 41" descr="http://vignette3.wikia.nocookie.net/formacion-de-las-moleculas/images/2/2b/Molecula-de-agua.jpg/revision/latest?cb=2013051317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gnette3.wikia.nocookie.net/formacion-de-las-moleculas/images/2/2b/Molecula-de-agua.jpg/revision/latest?cb=201305131751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027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3296" behindDoc="0" locked="0" layoutInCell="1" allowOverlap="1" wp14:anchorId="4DE6CCBE" wp14:editId="2A496281">
            <wp:simplePos x="0" y="0"/>
            <wp:positionH relativeFrom="column">
              <wp:posOffset>5028565</wp:posOffset>
            </wp:positionH>
            <wp:positionV relativeFrom="paragraph">
              <wp:posOffset>-678815</wp:posOffset>
            </wp:positionV>
            <wp:extent cx="930275" cy="963930"/>
            <wp:effectExtent l="0" t="0" r="3175" b="7620"/>
            <wp:wrapSquare wrapText="bothSides"/>
            <wp:docPr id="42" name="Imagen 42" descr="http://vignette3.wikia.nocookie.net/formacion-de-las-moleculas/images/2/2b/Molecula-de-agua.jpg/revision/latest?cb=2013051317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gnette3.wikia.nocookie.net/formacion-de-las-moleculas/images/2/2b/Molecula-de-agua.jpg/revision/latest?cb=201305131751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027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B1D">
        <w:rPr>
          <w:rFonts w:ascii="Book Antiqua" w:hAnsi="Book Antiqua" w:cs="Arial"/>
          <w:b/>
          <w:i/>
          <w:sz w:val="20"/>
          <w:szCs w:val="20"/>
        </w:rPr>
        <w:t>INSTITUTO MANIZALES</w:t>
      </w:r>
    </w:p>
    <w:p w:rsidR="00BE0D53" w:rsidRPr="00DB3B1D" w:rsidRDefault="00BE0D53" w:rsidP="00BE0D53">
      <w:pPr>
        <w:spacing w:after="0" w:line="240" w:lineRule="auto"/>
        <w:jc w:val="center"/>
        <w:rPr>
          <w:rFonts w:ascii="Book Antiqua" w:hAnsi="Book Antiqua" w:cs="Arial"/>
          <w:b/>
          <w:i/>
          <w:sz w:val="20"/>
          <w:szCs w:val="20"/>
        </w:rPr>
      </w:pPr>
      <w:r w:rsidRPr="00DB3B1D">
        <w:rPr>
          <w:rFonts w:ascii="Book Antiqua" w:hAnsi="Book Antiqua" w:cs="Arial"/>
          <w:b/>
          <w:i/>
          <w:sz w:val="20"/>
          <w:szCs w:val="20"/>
        </w:rPr>
        <w:t>AREA DE CIENCIAS NATURALES-QUIMICA</w:t>
      </w:r>
    </w:p>
    <w:p w:rsidR="00BE0D53" w:rsidRPr="00DB3B1D" w:rsidRDefault="00BE0D53" w:rsidP="00BE0D53">
      <w:pPr>
        <w:spacing w:after="0" w:line="240" w:lineRule="auto"/>
        <w:jc w:val="center"/>
        <w:rPr>
          <w:rFonts w:ascii="Book Antiqua" w:hAnsi="Book Antiqua" w:cs="Arial"/>
          <w:b/>
          <w:i/>
          <w:sz w:val="20"/>
          <w:szCs w:val="20"/>
        </w:rPr>
      </w:pPr>
      <w:r w:rsidRPr="00DB3B1D">
        <w:rPr>
          <w:rFonts w:ascii="Book Antiqua" w:hAnsi="Book Antiqua" w:cs="Arial"/>
          <w:b/>
          <w:i/>
          <w:sz w:val="20"/>
          <w:szCs w:val="20"/>
        </w:rPr>
        <w:t>DOCENTE. PAULA ANDREA MARQUEZ R.</w:t>
      </w:r>
    </w:p>
    <w:p w:rsidR="003F3F45" w:rsidRDefault="005A26DB" w:rsidP="009236A4">
      <w:pPr>
        <w:jc w:val="both"/>
        <w:rPr>
          <w:rFonts w:ascii="Book Antiqua" w:hAnsi="Book Antiqua"/>
          <w:noProof/>
          <w:sz w:val="20"/>
          <w:szCs w:val="20"/>
          <w:lang w:eastAsia="es-CO"/>
        </w:rPr>
      </w:pPr>
      <w:r>
        <w:rPr>
          <w:noProof/>
          <w:lang w:eastAsia="es-CO"/>
        </w:rPr>
        <mc:AlternateContent>
          <mc:Choice Requires="wps">
            <w:drawing>
              <wp:anchor distT="0" distB="0" distL="114300" distR="114300" simplePos="0" relativeHeight="251693056" behindDoc="0" locked="0" layoutInCell="1" allowOverlap="1" wp14:anchorId="5C54B24C" wp14:editId="3848F9BB">
                <wp:simplePos x="0" y="0"/>
                <wp:positionH relativeFrom="column">
                  <wp:posOffset>3230</wp:posOffset>
                </wp:positionH>
                <wp:positionV relativeFrom="paragraph">
                  <wp:posOffset>4666</wp:posOffset>
                </wp:positionV>
                <wp:extent cx="5635487" cy="457200"/>
                <wp:effectExtent l="0" t="0" r="0" b="0"/>
                <wp:wrapNone/>
                <wp:docPr id="45" name="45 Cuadro de texto"/>
                <wp:cNvGraphicFramePr/>
                <a:graphic xmlns:a="http://schemas.openxmlformats.org/drawingml/2006/main">
                  <a:graphicData uri="http://schemas.microsoft.com/office/word/2010/wordprocessingShape">
                    <wps:wsp>
                      <wps:cNvSpPr txBox="1"/>
                      <wps:spPr>
                        <a:xfrm>
                          <a:off x="0" y="0"/>
                          <a:ext cx="5635487" cy="457200"/>
                        </a:xfrm>
                        <a:prstGeom prst="rect">
                          <a:avLst/>
                        </a:prstGeom>
                        <a:noFill/>
                        <a:ln>
                          <a:noFill/>
                        </a:ln>
                        <a:effectLst/>
                      </wps:spPr>
                      <wps:txbx>
                        <w:txbxContent>
                          <w:p w:rsidR="00E85545" w:rsidRPr="005A26DB" w:rsidRDefault="00E85545" w:rsidP="005A26DB">
                            <w:pPr>
                              <w:jc w:val="center"/>
                              <w:rPr>
                                <w:rFonts w:ascii="Castellar" w:hAnsi="Castellar"/>
                                <w:b/>
                                <w:outline/>
                                <w:noProof/>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A26DB">
                              <w:rPr>
                                <w:rFonts w:ascii="Castellar" w:hAnsi="Castellar"/>
                                <w:b/>
                                <w:outline/>
                                <w:noProof/>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MOL Y NÚMERO DE AVOGADRO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5 Cuadro de texto" o:spid="_x0000_s1036" type="#_x0000_t202" style="position:absolute;left:0;text-align:left;margin-left:.25pt;margin-top:.35pt;width:443.7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OOMwIAAGcEAAAOAAAAZHJzL2Uyb0RvYy54bWysVE1v2zAMvQ/YfxB0X5x0ST+MOEWWIsOA&#10;oi2QDj0rshQbsESNUmJnv36UnK91Ow27KBRJP5F8j5ned6ZhO4W+Blvw0WDImbISytpuCv79dfnp&#10;ljMfhC1FA1YVfK88v599/DBtXa6uoIKmVMgIxPq8dQWvQnB5lnlZKSP8AJyyFNSARgS64iYrUbSE&#10;bprsaji8zlrA0iFI5T15H/ognyV8rZUMz1p7FVhTcKotpBPTuY5nNpuKfIPCVbU8lCH+oQojakuP&#10;nqAeRBBsi/UfUKaWCB50GEgwGWhdS5V6oG5Gw3fdrCrhVOqFhuPdaUz+/8HKp90Lsros+HjCmRWG&#10;OBpP2GIrSgRWKhZUFyCOqXU+p+yVo/zQfYGO6D76PTlj951GE3+pL0ZxGvj+NGTCYZKck+vPk/Ht&#10;DWeSYuPJDbEYYbLz1w59+KrAsGgUHInENFuxe/ShTz2mxMcsLOumSUQ29jcHYfYelZRw+Do20hcc&#10;rdCtu9T/KJURXWso99QkQq8W7+SypkoehQ8vAkke1BdJPjzToRtoCw4Hi7MK8Off/DGfWKMoZy3J&#10;reD+x1ag4qz5ZonPu9F4HPWZLmkqnOFlZH0ZsVuzAFL0iJbLyWTSxxiao6kRzBttxjy+SiFhJb1d&#10;8HA0F6FfAtosqebzlESKdCI82pWTETqOMs75tXsT6A5kRDk8wVGYIn/HSZ/bkzDfBtB1Iuw8VSI6&#10;XkjNifLD5sV1ubynrPP/w+wXAAAA//8DAFBLAwQUAAYACAAAACEAoUPBftkAAAAEAQAADwAAAGRy&#10;cy9kb3ducmV2LnhtbEyPzU7DMBCE70h9B2srcaM2FaUhZFNVRVxBlB+Jmxtvk4h4HcVuE96e5QTH&#10;0Yxmvik2k+/UmYbYBka4XhhQxFVwLdcIb6+PVxmomCw72wUmhG+KsClnF4XNXRj5hc77VCsp4Zhb&#10;hCalPtc6Vg15GxehJxbvGAZvk8ih1m6wo5T7Ti+NudXetiwLje1p11D1tT95hPen4+fHjXmuH/yq&#10;H8NkNPs7jXg5n7b3oBJN6S8Mv/iCDqUwHcKJXVQdwkpyCGtQ4mVZJr8OIpdr0GWh/8OXPwAAAP//&#10;AwBQSwECLQAUAAYACAAAACEAtoM4kv4AAADhAQAAEwAAAAAAAAAAAAAAAAAAAAAAW0NvbnRlbnRf&#10;VHlwZXNdLnhtbFBLAQItABQABgAIAAAAIQA4/SH/1gAAAJQBAAALAAAAAAAAAAAAAAAAAC8BAABf&#10;cmVscy8ucmVsc1BLAQItABQABgAIAAAAIQAkrSOOMwIAAGcEAAAOAAAAAAAAAAAAAAAAAC4CAABk&#10;cnMvZTJvRG9jLnhtbFBLAQItABQABgAIAAAAIQChQ8F+2QAAAAQBAAAPAAAAAAAAAAAAAAAAAI0E&#10;AABkcnMvZG93bnJldi54bWxQSwUGAAAAAAQABADzAAAAkwUAAAAA&#10;" filled="f" stroked="f">
                <v:textbox>
                  <w:txbxContent>
                    <w:p w:rsidR="00E85545" w:rsidRPr="005A26DB" w:rsidRDefault="00E85545" w:rsidP="005A26DB">
                      <w:pPr>
                        <w:jc w:val="center"/>
                        <w:rPr>
                          <w:rFonts w:ascii="Castellar" w:hAnsi="Castellar"/>
                          <w:b/>
                          <w:outline/>
                          <w:noProof/>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5A26DB">
                        <w:rPr>
                          <w:rFonts w:ascii="Castellar" w:hAnsi="Castellar"/>
                          <w:b/>
                          <w:outline/>
                          <w:noProof/>
                          <w:color w:val="C0504D" w:themeColor="accent2"/>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MOL Y NÚMERO DE AVOGADRO</w:t>
                      </w:r>
                    </w:p>
                  </w:txbxContent>
                </v:textbox>
              </v:shape>
            </w:pict>
          </mc:Fallback>
        </mc:AlternateContent>
      </w:r>
    </w:p>
    <w:p w:rsidR="009236A4" w:rsidRPr="003F3F45" w:rsidRDefault="003F3F45" w:rsidP="009236A4">
      <w:pPr>
        <w:jc w:val="both"/>
        <w:rPr>
          <w:rFonts w:ascii="Book Antiqua" w:hAnsi="Book Antiqua"/>
          <w:noProof/>
          <w:sz w:val="20"/>
          <w:szCs w:val="20"/>
          <w:lang w:eastAsia="es-CO"/>
        </w:rPr>
      </w:pPr>
      <w:r w:rsidRPr="009236A4">
        <w:rPr>
          <w:rFonts w:ascii="Book Antiqua" w:hAnsi="Book Antiqua"/>
          <w:noProof/>
          <w:sz w:val="20"/>
          <w:szCs w:val="20"/>
          <w:lang w:eastAsia="es-CO"/>
        </w:rPr>
        <mc:AlternateContent>
          <mc:Choice Requires="wps">
            <w:drawing>
              <wp:anchor distT="0" distB="0" distL="114300" distR="114300" simplePos="0" relativeHeight="251700224" behindDoc="0" locked="0" layoutInCell="1" allowOverlap="1" wp14:anchorId="62A158E4" wp14:editId="62DC1A7D">
                <wp:simplePos x="0" y="0"/>
                <wp:positionH relativeFrom="column">
                  <wp:posOffset>6350</wp:posOffset>
                </wp:positionH>
                <wp:positionV relativeFrom="paragraph">
                  <wp:posOffset>436880</wp:posOffset>
                </wp:positionV>
                <wp:extent cx="2573655" cy="347345"/>
                <wp:effectExtent l="0" t="0" r="0" b="0"/>
                <wp:wrapSquare wrapText="bothSides"/>
                <wp:docPr id="38" name="38 Cuadro de texto"/>
                <wp:cNvGraphicFramePr/>
                <a:graphic xmlns:a="http://schemas.openxmlformats.org/drawingml/2006/main">
                  <a:graphicData uri="http://schemas.microsoft.com/office/word/2010/wordprocessingShape">
                    <wps:wsp>
                      <wps:cNvSpPr txBox="1"/>
                      <wps:spPr>
                        <a:xfrm>
                          <a:off x="0" y="0"/>
                          <a:ext cx="2573655" cy="347345"/>
                        </a:xfrm>
                        <a:prstGeom prst="rect">
                          <a:avLst/>
                        </a:prstGeom>
                        <a:noFill/>
                        <a:ln>
                          <a:noFill/>
                        </a:ln>
                        <a:effectLst/>
                      </wps:spPr>
                      <wps:txbx>
                        <w:txbxContent>
                          <w:p w:rsidR="00E85545" w:rsidRPr="00C67185" w:rsidRDefault="00E85545" w:rsidP="003F3F45">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67185">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EXPLORACIÓN</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id="38 Cuadro de texto" o:spid="_x0000_s1037" type="#_x0000_t202" style="position:absolute;left:0;text-align:left;margin-left:.5pt;margin-top:34.4pt;width:202.65pt;height:2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89OQIAAG8EAAAOAAAAZHJzL2Uyb0RvYy54bWysVEtv2zAMvg/YfxB0X5xn2wVxiixFhgLB&#10;WiAdelZkKTZgiRqlxM5+/Sg5SbOtp2EXmS9R/PiRnt23pmYHhb4Cm/NBr8+ZshKKyu5y/v1l9emO&#10;Mx+ELUQNVuX8qDy/n3/8MGvcVA2hhLpQyCiJ9dPG5bwMwU2zzMtSGeF74JQlpwY0IpCKu6xA0VB2&#10;U2fDfv8mawALhyCV92R96Jx8nvJrrWR40tqrwOqcU20hnZjObTyz+UxMdyhcWclTGeIfqjCisvTo&#10;JdWDCILtsforlakkggcdehJMBlpXUiUMhGbQ/wPNphROJSzUHO8ubfL/L638dnhGVhU5HxFTVhji&#10;aHTHlntRILBCsaDaALFNjfNTit44ig/tF2iJ7rPdkzGibzWa+CVcjPzU8OOlyZSHSTIOJ7ejm8mE&#10;M0m+0fh2NJ7ENNnbbYc+fFVgWBRyjkRi6q04rH3oQs8h8TELq6quE5G1/c1AOTuLSpNwuh2BdAVH&#10;KbTbNuEfXNBsoTgSSIRuWryTq4oqWQsfngXSeBAuGvnwRIeuock5nCTOSsCf79ljPLFGXs4aGrec&#10;+x97gYqz+tESn58H43Gcz6SMJ7dDUvDas7322L1ZAk30gJbLySTG+FCfRY1gXmkzFvFVcgkr6e2c&#10;h7O4DN0S0GZJtVikIJpIJ8LabpyMqWMrY59f2leB7kRGHIdlqQ4I9tFGUKp4j5vuTkfGYh9AV4m4&#10;2PCuu0R4VGiqE/WnDYxrc62nqLf/xPwXAAAA//8DAFBLAwQUAAYACAAAACEAvojVpdwAAAAIAQAA&#10;DwAAAGRycy9kb3ducmV2LnhtbEyPzU7DMBCE70i8g7VI3Oia/kQlxKkQiCuIApV6c+NtEhGvo9ht&#10;wtuznOA4O6PZ+YrN5Dt1piG2gQ3czjQo4iq4lmsDH+/PN2tQMVl2tgtMBr4pwqa8vChs7sLIb3Te&#10;plpJCcfcGmhS6nPEWDXkbZyFnli8Yxi8TSKHGt1gRyn3Hc61ztDbluVDY3t6bKj62p68gc+X4363&#10;1K/1k1/1Y5g0sr9DY66vpod7UImm9BeG3/kyHUrZdAgndlF1ooUkGcjWAiD2UmcLUAe5zxcrwLLA&#10;/wDlDwAAAP//AwBQSwECLQAUAAYACAAAACEAtoM4kv4AAADhAQAAEwAAAAAAAAAAAAAAAAAAAAAA&#10;W0NvbnRlbnRfVHlwZXNdLnhtbFBLAQItABQABgAIAAAAIQA4/SH/1gAAAJQBAAALAAAAAAAAAAAA&#10;AAAAAC8BAABfcmVscy8ucmVsc1BLAQItABQABgAIAAAAIQB5/C89OQIAAG8EAAAOAAAAAAAAAAAA&#10;AAAAAC4CAABkcnMvZTJvRG9jLnhtbFBLAQItABQABgAIAAAAIQC+iNWl3AAAAAgBAAAPAAAAAAAA&#10;AAAAAAAAAJMEAABkcnMvZG93bnJldi54bWxQSwUGAAAAAAQABADzAAAAnAUAAAAA&#10;" filled="f" stroked="f">
                <v:textbox>
                  <w:txbxContent>
                    <w:p w:rsidR="00E85545" w:rsidRPr="00C67185" w:rsidRDefault="00E85545" w:rsidP="003F3F45">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67185">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EXPLORACIÓN</w:t>
                      </w:r>
                    </w:p>
                  </w:txbxContent>
                </v:textbox>
                <w10:wrap type="square"/>
              </v:shape>
            </w:pict>
          </mc:Fallback>
        </mc:AlternateContent>
      </w:r>
      <w:r w:rsidR="009236A4" w:rsidRPr="009236A4">
        <w:rPr>
          <w:rFonts w:ascii="Book Antiqua" w:hAnsi="Book Antiqua" w:cs="Arial"/>
          <w:b/>
          <w:i/>
          <w:sz w:val="20"/>
          <w:szCs w:val="20"/>
        </w:rPr>
        <w:t>LOGRO:</w:t>
      </w:r>
      <w:r w:rsidR="009236A4" w:rsidRPr="009236A4">
        <w:rPr>
          <w:rFonts w:ascii="Book Antiqua" w:hAnsi="Book Antiqua"/>
          <w:sz w:val="20"/>
          <w:szCs w:val="20"/>
        </w:rPr>
        <w:t xml:space="preserve"> </w:t>
      </w:r>
      <w:r w:rsidR="009236A4" w:rsidRPr="009236A4">
        <w:rPr>
          <w:rFonts w:ascii="Book Antiqua" w:hAnsi="Book Antiqua" w:cs="Arial"/>
          <w:sz w:val="20"/>
          <w:szCs w:val="20"/>
          <w:lang w:eastAsia="es-ES_tradnl"/>
        </w:rPr>
        <w:t>Aplica los conceptos de número atómico, número de masa, mol y número de Avogadro a la solución de problemas.</w:t>
      </w:r>
      <w:r w:rsidRPr="003F3F45">
        <w:rPr>
          <w:rFonts w:ascii="Book Antiqua" w:hAnsi="Book Antiqua"/>
          <w:noProof/>
          <w:sz w:val="20"/>
          <w:szCs w:val="20"/>
          <w:lang w:eastAsia="es-CO"/>
        </w:rPr>
        <w:t xml:space="preserve"> </w:t>
      </w:r>
    </w:p>
    <w:p w:rsidR="009236A4" w:rsidRPr="009236A4" w:rsidRDefault="009236A4" w:rsidP="009236A4">
      <w:pPr>
        <w:jc w:val="both"/>
        <w:rPr>
          <w:rFonts w:ascii="Book Antiqua" w:hAnsi="Book Antiqua" w:cs="Arial"/>
          <w:sz w:val="20"/>
          <w:szCs w:val="20"/>
          <w:lang w:eastAsia="es-ES_tradnl"/>
        </w:rPr>
      </w:pPr>
    </w:p>
    <w:p w:rsidR="009236A4" w:rsidRPr="009236A4" w:rsidRDefault="00CB3CDB" w:rsidP="005A26DB">
      <w:pPr>
        <w:spacing w:after="0" w:line="240" w:lineRule="auto"/>
        <w:jc w:val="both"/>
        <w:rPr>
          <w:rFonts w:ascii="Book Antiqua" w:hAnsi="Book Antiqua"/>
          <w:sz w:val="20"/>
          <w:szCs w:val="20"/>
        </w:rPr>
      </w:pPr>
      <w:r w:rsidRPr="009236A4">
        <w:rPr>
          <w:rFonts w:ascii="Book Antiqua" w:hAnsi="Book Antiqua"/>
          <w:sz w:val="20"/>
          <w:szCs w:val="20"/>
        </w:rPr>
        <w:t xml:space="preserve">Con la información suministrada en la </w:t>
      </w:r>
      <w:r w:rsidR="009236A4" w:rsidRPr="009236A4">
        <w:rPr>
          <w:rFonts w:ascii="Book Antiqua" w:hAnsi="Book Antiqua"/>
          <w:sz w:val="20"/>
          <w:szCs w:val="20"/>
        </w:rPr>
        <w:t xml:space="preserve">siguiente </w:t>
      </w:r>
      <w:r w:rsidRPr="009236A4">
        <w:rPr>
          <w:rFonts w:ascii="Book Antiqua" w:hAnsi="Book Antiqua"/>
          <w:sz w:val="20"/>
          <w:szCs w:val="20"/>
        </w:rPr>
        <w:t>página</w:t>
      </w:r>
      <w:r w:rsidR="009236A4" w:rsidRPr="009236A4">
        <w:rPr>
          <w:rFonts w:ascii="Book Antiqua" w:hAnsi="Book Antiqua"/>
          <w:sz w:val="20"/>
          <w:szCs w:val="20"/>
        </w:rPr>
        <w:t xml:space="preserve"> </w:t>
      </w:r>
      <w:hyperlink r:id="rId28" w:history="1">
        <w:r w:rsidR="009236A4" w:rsidRPr="009236A4">
          <w:rPr>
            <w:rStyle w:val="Hipervnculo"/>
            <w:rFonts w:ascii="Book Antiqua" w:hAnsi="Book Antiqua"/>
            <w:sz w:val="20"/>
            <w:szCs w:val="20"/>
          </w:rPr>
          <w:t>http://htwins.net/scale2/lang.html</w:t>
        </w:r>
      </w:hyperlink>
      <w:r w:rsidR="009236A4" w:rsidRPr="009236A4">
        <w:rPr>
          <w:rFonts w:ascii="Book Antiqua" w:hAnsi="Book Antiqua"/>
          <w:sz w:val="20"/>
          <w:szCs w:val="20"/>
        </w:rPr>
        <w:t xml:space="preserve"> completa la siguiente tabla de datos</w:t>
      </w:r>
      <w:r w:rsidRPr="009236A4">
        <w:rPr>
          <w:rFonts w:ascii="Book Antiqua" w:hAnsi="Book Antiqua"/>
          <w:sz w:val="20"/>
          <w:szCs w:val="20"/>
        </w:rPr>
        <w:t xml:space="preserve"> para cada objeto, sustancia o partícula, </w:t>
      </w:r>
      <w:r w:rsidR="009236A4">
        <w:rPr>
          <w:rFonts w:ascii="Book Antiqua" w:hAnsi="Book Antiqua"/>
          <w:sz w:val="20"/>
          <w:szCs w:val="20"/>
        </w:rPr>
        <w:t xml:space="preserve"> busca algunas características y expresa su medida </w:t>
      </w:r>
      <w:r w:rsidR="009236A4" w:rsidRPr="009236A4">
        <w:rPr>
          <w:rFonts w:ascii="Book Antiqua" w:hAnsi="Book Antiqua"/>
          <w:sz w:val="20"/>
          <w:szCs w:val="20"/>
        </w:rPr>
        <w:t>en notación científica.</w:t>
      </w:r>
    </w:p>
    <w:tbl>
      <w:tblPr>
        <w:tblStyle w:val="Tablaconcuadrcula"/>
        <w:tblW w:w="0" w:type="auto"/>
        <w:tblInd w:w="38" w:type="dxa"/>
        <w:tblLook w:val="04A0" w:firstRow="1" w:lastRow="0" w:firstColumn="1" w:lastColumn="0" w:noHBand="0" w:noVBand="1"/>
      </w:tblPr>
      <w:tblGrid>
        <w:gridCol w:w="1602"/>
        <w:gridCol w:w="2128"/>
        <w:gridCol w:w="2478"/>
        <w:gridCol w:w="2808"/>
      </w:tblGrid>
      <w:tr w:rsidR="009236A4" w:rsidRPr="009236A4" w:rsidTr="00131ECC">
        <w:tc>
          <w:tcPr>
            <w:tcW w:w="1602" w:type="dxa"/>
          </w:tcPr>
          <w:p w:rsidR="009236A4" w:rsidRPr="009236A4" w:rsidRDefault="009236A4" w:rsidP="005A26DB">
            <w:pPr>
              <w:jc w:val="both"/>
              <w:rPr>
                <w:rFonts w:ascii="Book Antiqua" w:hAnsi="Book Antiqua"/>
                <w:b/>
              </w:rPr>
            </w:pPr>
            <w:r w:rsidRPr="009236A4">
              <w:rPr>
                <w:rFonts w:ascii="Book Antiqua" w:hAnsi="Book Antiqua"/>
                <w:b/>
              </w:rPr>
              <w:t>OBJETO</w:t>
            </w:r>
          </w:p>
        </w:tc>
        <w:tc>
          <w:tcPr>
            <w:tcW w:w="2128" w:type="dxa"/>
          </w:tcPr>
          <w:p w:rsidR="009236A4" w:rsidRPr="009236A4" w:rsidRDefault="009236A4" w:rsidP="005A26DB">
            <w:pPr>
              <w:jc w:val="both"/>
              <w:rPr>
                <w:rFonts w:ascii="Book Antiqua" w:hAnsi="Book Antiqua"/>
                <w:b/>
              </w:rPr>
            </w:pPr>
            <w:r w:rsidRPr="009236A4">
              <w:rPr>
                <w:rFonts w:ascii="Book Antiqua" w:hAnsi="Book Antiqua"/>
                <w:b/>
              </w:rPr>
              <w:t>MEDIDA EN NOTACION CIENTIFICA</w:t>
            </w:r>
          </w:p>
        </w:tc>
        <w:tc>
          <w:tcPr>
            <w:tcW w:w="2478" w:type="dxa"/>
          </w:tcPr>
          <w:p w:rsidR="009236A4" w:rsidRPr="009236A4" w:rsidRDefault="009236A4" w:rsidP="005A26DB">
            <w:pPr>
              <w:jc w:val="both"/>
              <w:rPr>
                <w:rFonts w:ascii="Book Antiqua" w:hAnsi="Book Antiqua"/>
                <w:b/>
              </w:rPr>
            </w:pPr>
            <w:r w:rsidRPr="009236A4">
              <w:rPr>
                <w:rFonts w:ascii="Book Antiqua" w:hAnsi="Book Antiqua"/>
                <w:b/>
              </w:rPr>
              <w:t>MEDIDA EN NOTACION DECIMAL</w:t>
            </w:r>
          </w:p>
        </w:tc>
        <w:tc>
          <w:tcPr>
            <w:tcW w:w="2808" w:type="dxa"/>
          </w:tcPr>
          <w:p w:rsidR="009236A4" w:rsidRPr="009236A4" w:rsidRDefault="009236A4" w:rsidP="005A26DB">
            <w:pPr>
              <w:jc w:val="both"/>
              <w:rPr>
                <w:rFonts w:ascii="Book Antiqua" w:hAnsi="Book Antiqua"/>
                <w:b/>
              </w:rPr>
            </w:pPr>
            <w:r w:rsidRPr="009236A4">
              <w:rPr>
                <w:rFonts w:ascii="Book Antiqua" w:hAnsi="Book Antiqua"/>
                <w:b/>
              </w:rPr>
              <w:t>CARACTERISTICA</w:t>
            </w:r>
          </w:p>
        </w:tc>
      </w:tr>
      <w:tr w:rsidR="009236A4" w:rsidRPr="009236A4" w:rsidTr="00131ECC">
        <w:tc>
          <w:tcPr>
            <w:tcW w:w="1602" w:type="dxa"/>
          </w:tcPr>
          <w:p w:rsidR="009236A4" w:rsidRPr="009236A4" w:rsidRDefault="00131ECC" w:rsidP="005A26DB">
            <w:pPr>
              <w:jc w:val="both"/>
              <w:rPr>
                <w:rFonts w:ascii="Book Antiqua" w:hAnsi="Book Antiqua"/>
              </w:rPr>
            </w:pPr>
            <w:r>
              <w:rPr>
                <w:rFonts w:ascii="Book Antiqua" w:hAnsi="Book Antiqua"/>
              </w:rPr>
              <w:t>PROTON</w:t>
            </w:r>
          </w:p>
        </w:tc>
        <w:tc>
          <w:tcPr>
            <w:tcW w:w="2128" w:type="dxa"/>
          </w:tcPr>
          <w:p w:rsidR="009236A4" w:rsidRPr="009236A4" w:rsidRDefault="009236A4" w:rsidP="005A26DB">
            <w:pPr>
              <w:jc w:val="both"/>
              <w:rPr>
                <w:rFonts w:ascii="Book Antiqua" w:hAnsi="Book Antiqua"/>
              </w:rPr>
            </w:pPr>
          </w:p>
        </w:tc>
        <w:tc>
          <w:tcPr>
            <w:tcW w:w="2478" w:type="dxa"/>
          </w:tcPr>
          <w:p w:rsidR="009236A4" w:rsidRPr="009236A4" w:rsidRDefault="009236A4" w:rsidP="005A26DB">
            <w:pPr>
              <w:jc w:val="both"/>
              <w:rPr>
                <w:rFonts w:ascii="Book Antiqua" w:hAnsi="Book Antiqua"/>
              </w:rPr>
            </w:pPr>
          </w:p>
        </w:tc>
        <w:tc>
          <w:tcPr>
            <w:tcW w:w="2808" w:type="dxa"/>
          </w:tcPr>
          <w:p w:rsidR="009236A4" w:rsidRPr="009236A4" w:rsidRDefault="009236A4"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HIDROGENO</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r w:rsidR="009236A4" w:rsidRPr="009236A4" w:rsidTr="00131ECC">
        <w:tc>
          <w:tcPr>
            <w:tcW w:w="1602" w:type="dxa"/>
          </w:tcPr>
          <w:p w:rsidR="009236A4" w:rsidRPr="009236A4" w:rsidRDefault="00131ECC" w:rsidP="005A26DB">
            <w:pPr>
              <w:jc w:val="both"/>
              <w:rPr>
                <w:rFonts w:ascii="Book Antiqua" w:hAnsi="Book Antiqua"/>
              </w:rPr>
            </w:pPr>
            <w:r>
              <w:rPr>
                <w:rFonts w:ascii="Book Antiqua" w:hAnsi="Book Antiqua"/>
              </w:rPr>
              <w:t>HELIO</w:t>
            </w:r>
          </w:p>
        </w:tc>
        <w:tc>
          <w:tcPr>
            <w:tcW w:w="2128" w:type="dxa"/>
          </w:tcPr>
          <w:p w:rsidR="009236A4" w:rsidRPr="009236A4" w:rsidRDefault="009236A4" w:rsidP="005A26DB">
            <w:pPr>
              <w:jc w:val="both"/>
              <w:rPr>
                <w:rFonts w:ascii="Book Antiqua" w:hAnsi="Book Antiqua"/>
              </w:rPr>
            </w:pPr>
          </w:p>
        </w:tc>
        <w:tc>
          <w:tcPr>
            <w:tcW w:w="2478" w:type="dxa"/>
          </w:tcPr>
          <w:p w:rsidR="009236A4" w:rsidRPr="009236A4" w:rsidRDefault="009236A4" w:rsidP="005A26DB">
            <w:pPr>
              <w:jc w:val="both"/>
              <w:rPr>
                <w:rFonts w:ascii="Book Antiqua" w:hAnsi="Book Antiqua"/>
              </w:rPr>
            </w:pPr>
          </w:p>
        </w:tc>
        <w:tc>
          <w:tcPr>
            <w:tcW w:w="2808" w:type="dxa"/>
          </w:tcPr>
          <w:p w:rsidR="009236A4" w:rsidRPr="009236A4" w:rsidRDefault="009236A4" w:rsidP="005A26DB">
            <w:pPr>
              <w:jc w:val="both"/>
              <w:rPr>
                <w:rFonts w:ascii="Book Antiqua" w:hAnsi="Book Antiqua"/>
              </w:rPr>
            </w:pPr>
          </w:p>
        </w:tc>
      </w:tr>
      <w:tr w:rsidR="009236A4" w:rsidRPr="009236A4" w:rsidTr="00131ECC">
        <w:tc>
          <w:tcPr>
            <w:tcW w:w="1602" w:type="dxa"/>
          </w:tcPr>
          <w:p w:rsidR="009236A4" w:rsidRPr="009236A4" w:rsidRDefault="00131ECC" w:rsidP="005A26DB">
            <w:pPr>
              <w:jc w:val="both"/>
              <w:rPr>
                <w:rFonts w:ascii="Book Antiqua" w:hAnsi="Book Antiqua"/>
              </w:rPr>
            </w:pPr>
            <w:r>
              <w:rPr>
                <w:rFonts w:ascii="Book Antiqua" w:hAnsi="Book Antiqua"/>
              </w:rPr>
              <w:t>MOLECULA DE AGUA</w:t>
            </w:r>
          </w:p>
        </w:tc>
        <w:tc>
          <w:tcPr>
            <w:tcW w:w="2128" w:type="dxa"/>
          </w:tcPr>
          <w:p w:rsidR="009236A4" w:rsidRPr="009236A4" w:rsidRDefault="009236A4" w:rsidP="005A26DB">
            <w:pPr>
              <w:jc w:val="both"/>
              <w:rPr>
                <w:rFonts w:ascii="Book Antiqua" w:hAnsi="Book Antiqua"/>
              </w:rPr>
            </w:pPr>
          </w:p>
        </w:tc>
        <w:tc>
          <w:tcPr>
            <w:tcW w:w="2478" w:type="dxa"/>
          </w:tcPr>
          <w:p w:rsidR="009236A4" w:rsidRPr="009236A4" w:rsidRDefault="009236A4" w:rsidP="005A26DB">
            <w:pPr>
              <w:jc w:val="both"/>
              <w:rPr>
                <w:rFonts w:ascii="Book Antiqua" w:hAnsi="Book Antiqua"/>
              </w:rPr>
            </w:pPr>
          </w:p>
        </w:tc>
        <w:tc>
          <w:tcPr>
            <w:tcW w:w="2808" w:type="dxa"/>
          </w:tcPr>
          <w:p w:rsidR="009236A4" w:rsidRPr="009236A4" w:rsidRDefault="009236A4" w:rsidP="005A26DB">
            <w:pPr>
              <w:jc w:val="both"/>
              <w:rPr>
                <w:rFonts w:ascii="Book Antiqua" w:hAnsi="Book Antiqua"/>
              </w:rPr>
            </w:pPr>
          </w:p>
        </w:tc>
      </w:tr>
      <w:tr w:rsidR="009236A4" w:rsidRPr="009236A4" w:rsidTr="00131ECC">
        <w:tc>
          <w:tcPr>
            <w:tcW w:w="1602" w:type="dxa"/>
          </w:tcPr>
          <w:p w:rsidR="009236A4" w:rsidRPr="009236A4" w:rsidRDefault="00131ECC" w:rsidP="005A26DB">
            <w:pPr>
              <w:jc w:val="both"/>
              <w:rPr>
                <w:rFonts w:ascii="Book Antiqua" w:hAnsi="Book Antiqua"/>
              </w:rPr>
            </w:pPr>
            <w:r>
              <w:rPr>
                <w:rFonts w:ascii="Book Antiqua" w:hAnsi="Book Antiqua"/>
              </w:rPr>
              <w:t xml:space="preserve">VIRUS DE </w:t>
            </w:r>
            <w:r w:rsidR="009236A4">
              <w:rPr>
                <w:rFonts w:ascii="Book Antiqua" w:hAnsi="Book Antiqua"/>
              </w:rPr>
              <w:t>VIH</w:t>
            </w:r>
          </w:p>
        </w:tc>
        <w:tc>
          <w:tcPr>
            <w:tcW w:w="2128" w:type="dxa"/>
          </w:tcPr>
          <w:p w:rsidR="009236A4" w:rsidRPr="009236A4" w:rsidRDefault="009236A4" w:rsidP="005A26DB">
            <w:pPr>
              <w:jc w:val="both"/>
              <w:rPr>
                <w:rFonts w:ascii="Book Antiqua" w:hAnsi="Book Antiqua"/>
              </w:rPr>
            </w:pPr>
          </w:p>
        </w:tc>
        <w:tc>
          <w:tcPr>
            <w:tcW w:w="2478" w:type="dxa"/>
          </w:tcPr>
          <w:p w:rsidR="009236A4" w:rsidRPr="009236A4" w:rsidRDefault="009236A4" w:rsidP="005A26DB">
            <w:pPr>
              <w:jc w:val="both"/>
              <w:rPr>
                <w:rFonts w:ascii="Book Antiqua" w:hAnsi="Book Antiqua"/>
              </w:rPr>
            </w:pPr>
          </w:p>
        </w:tc>
        <w:tc>
          <w:tcPr>
            <w:tcW w:w="2808" w:type="dxa"/>
          </w:tcPr>
          <w:p w:rsidR="009236A4" w:rsidRPr="009236A4" w:rsidRDefault="009236A4" w:rsidP="005A26DB">
            <w:pPr>
              <w:jc w:val="both"/>
              <w:rPr>
                <w:rFonts w:ascii="Book Antiqua" w:hAnsi="Book Antiqua"/>
              </w:rPr>
            </w:pPr>
          </w:p>
        </w:tc>
      </w:tr>
      <w:tr w:rsidR="009236A4" w:rsidRPr="009236A4" w:rsidTr="00131ECC">
        <w:tc>
          <w:tcPr>
            <w:tcW w:w="1602" w:type="dxa"/>
          </w:tcPr>
          <w:p w:rsidR="009236A4" w:rsidRPr="009236A4" w:rsidRDefault="00131ECC" w:rsidP="005A26DB">
            <w:pPr>
              <w:jc w:val="both"/>
              <w:rPr>
                <w:rFonts w:ascii="Book Antiqua" w:hAnsi="Book Antiqua"/>
              </w:rPr>
            </w:pPr>
            <w:r>
              <w:rPr>
                <w:rFonts w:ascii="Book Antiqua" w:hAnsi="Book Antiqua"/>
              </w:rPr>
              <w:t>CROMOSOMA X</w:t>
            </w:r>
          </w:p>
        </w:tc>
        <w:tc>
          <w:tcPr>
            <w:tcW w:w="2128" w:type="dxa"/>
          </w:tcPr>
          <w:p w:rsidR="009236A4" w:rsidRPr="009236A4" w:rsidRDefault="009236A4" w:rsidP="005A26DB">
            <w:pPr>
              <w:jc w:val="both"/>
              <w:rPr>
                <w:rFonts w:ascii="Book Antiqua" w:hAnsi="Book Antiqua"/>
              </w:rPr>
            </w:pPr>
          </w:p>
        </w:tc>
        <w:tc>
          <w:tcPr>
            <w:tcW w:w="2478" w:type="dxa"/>
          </w:tcPr>
          <w:p w:rsidR="009236A4" w:rsidRPr="009236A4" w:rsidRDefault="009236A4" w:rsidP="005A26DB">
            <w:pPr>
              <w:jc w:val="both"/>
              <w:rPr>
                <w:rFonts w:ascii="Book Antiqua" w:hAnsi="Book Antiqua"/>
              </w:rPr>
            </w:pPr>
          </w:p>
        </w:tc>
        <w:tc>
          <w:tcPr>
            <w:tcW w:w="2808" w:type="dxa"/>
          </w:tcPr>
          <w:p w:rsidR="009236A4" w:rsidRPr="009236A4" w:rsidRDefault="009236A4" w:rsidP="005A26DB">
            <w:pPr>
              <w:jc w:val="both"/>
              <w:rPr>
                <w:rFonts w:ascii="Book Antiqua" w:hAnsi="Book Antiqua"/>
              </w:rPr>
            </w:pPr>
          </w:p>
        </w:tc>
      </w:tr>
      <w:tr w:rsidR="009236A4" w:rsidRPr="009236A4" w:rsidTr="00131ECC">
        <w:tc>
          <w:tcPr>
            <w:tcW w:w="1602" w:type="dxa"/>
          </w:tcPr>
          <w:p w:rsidR="009236A4" w:rsidRPr="009236A4" w:rsidRDefault="00131ECC" w:rsidP="005A26DB">
            <w:pPr>
              <w:jc w:val="both"/>
              <w:rPr>
                <w:rFonts w:ascii="Book Antiqua" w:hAnsi="Book Antiqua"/>
              </w:rPr>
            </w:pPr>
            <w:r>
              <w:rPr>
                <w:rFonts w:ascii="Book Antiqua" w:hAnsi="Book Antiqua"/>
              </w:rPr>
              <w:t>OVULO</w:t>
            </w:r>
          </w:p>
        </w:tc>
        <w:tc>
          <w:tcPr>
            <w:tcW w:w="2128" w:type="dxa"/>
          </w:tcPr>
          <w:p w:rsidR="009236A4" w:rsidRPr="009236A4" w:rsidRDefault="009236A4" w:rsidP="005A26DB">
            <w:pPr>
              <w:jc w:val="both"/>
              <w:rPr>
                <w:rFonts w:ascii="Book Antiqua" w:hAnsi="Book Antiqua"/>
              </w:rPr>
            </w:pPr>
          </w:p>
        </w:tc>
        <w:tc>
          <w:tcPr>
            <w:tcW w:w="2478" w:type="dxa"/>
          </w:tcPr>
          <w:p w:rsidR="009236A4" w:rsidRPr="009236A4" w:rsidRDefault="009236A4" w:rsidP="005A26DB">
            <w:pPr>
              <w:jc w:val="both"/>
              <w:rPr>
                <w:rFonts w:ascii="Book Antiqua" w:hAnsi="Book Antiqua"/>
              </w:rPr>
            </w:pPr>
          </w:p>
        </w:tc>
        <w:tc>
          <w:tcPr>
            <w:tcW w:w="2808" w:type="dxa"/>
          </w:tcPr>
          <w:p w:rsidR="009236A4" w:rsidRPr="009236A4" w:rsidRDefault="009236A4" w:rsidP="005A26DB">
            <w:pPr>
              <w:jc w:val="both"/>
              <w:rPr>
                <w:rFonts w:ascii="Book Antiqua" w:hAnsi="Book Antiqua"/>
              </w:rPr>
            </w:pPr>
          </w:p>
        </w:tc>
      </w:tr>
      <w:tr w:rsidR="009236A4" w:rsidRPr="009236A4" w:rsidTr="00131ECC">
        <w:tc>
          <w:tcPr>
            <w:tcW w:w="1602" w:type="dxa"/>
          </w:tcPr>
          <w:p w:rsidR="009236A4" w:rsidRDefault="00131ECC" w:rsidP="005A26DB">
            <w:pPr>
              <w:jc w:val="both"/>
              <w:rPr>
                <w:rFonts w:ascii="Book Antiqua" w:hAnsi="Book Antiqua"/>
              </w:rPr>
            </w:pPr>
            <w:r>
              <w:rPr>
                <w:rFonts w:ascii="Book Antiqua" w:hAnsi="Book Antiqua"/>
              </w:rPr>
              <w:t>LOMBRIZ COMUN</w:t>
            </w:r>
          </w:p>
        </w:tc>
        <w:tc>
          <w:tcPr>
            <w:tcW w:w="2128" w:type="dxa"/>
          </w:tcPr>
          <w:p w:rsidR="009236A4" w:rsidRPr="009236A4" w:rsidRDefault="009236A4" w:rsidP="005A26DB">
            <w:pPr>
              <w:jc w:val="both"/>
              <w:rPr>
                <w:rFonts w:ascii="Book Antiqua" w:hAnsi="Book Antiqua"/>
              </w:rPr>
            </w:pPr>
          </w:p>
        </w:tc>
        <w:tc>
          <w:tcPr>
            <w:tcW w:w="2478" w:type="dxa"/>
          </w:tcPr>
          <w:p w:rsidR="009236A4" w:rsidRPr="009236A4" w:rsidRDefault="009236A4" w:rsidP="005A26DB">
            <w:pPr>
              <w:jc w:val="both"/>
              <w:rPr>
                <w:rFonts w:ascii="Book Antiqua" w:hAnsi="Book Antiqua"/>
              </w:rPr>
            </w:pPr>
          </w:p>
        </w:tc>
        <w:tc>
          <w:tcPr>
            <w:tcW w:w="2808" w:type="dxa"/>
          </w:tcPr>
          <w:p w:rsidR="009236A4" w:rsidRPr="009236A4" w:rsidRDefault="009236A4" w:rsidP="005A26DB">
            <w:pPr>
              <w:jc w:val="both"/>
              <w:rPr>
                <w:rFonts w:ascii="Book Antiqua" w:hAnsi="Book Antiqua"/>
              </w:rPr>
            </w:pPr>
          </w:p>
        </w:tc>
      </w:tr>
      <w:tr w:rsidR="009236A4" w:rsidRPr="009236A4" w:rsidTr="00131ECC">
        <w:tc>
          <w:tcPr>
            <w:tcW w:w="1602" w:type="dxa"/>
          </w:tcPr>
          <w:p w:rsidR="009236A4" w:rsidRDefault="00131ECC" w:rsidP="005A26DB">
            <w:pPr>
              <w:jc w:val="both"/>
              <w:rPr>
                <w:rFonts w:ascii="Book Antiqua" w:hAnsi="Book Antiqua"/>
              </w:rPr>
            </w:pPr>
            <w:r>
              <w:rPr>
                <w:rFonts w:ascii="Book Antiqua" w:hAnsi="Book Antiqua"/>
              </w:rPr>
              <w:t>MUSARAÑA</w:t>
            </w:r>
          </w:p>
        </w:tc>
        <w:tc>
          <w:tcPr>
            <w:tcW w:w="2128" w:type="dxa"/>
          </w:tcPr>
          <w:p w:rsidR="009236A4" w:rsidRPr="009236A4" w:rsidRDefault="009236A4" w:rsidP="005A26DB">
            <w:pPr>
              <w:jc w:val="both"/>
              <w:rPr>
                <w:rFonts w:ascii="Book Antiqua" w:hAnsi="Book Antiqua"/>
              </w:rPr>
            </w:pPr>
          </w:p>
        </w:tc>
        <w:tc>
          <w:tcPr>
            <w:tcW w:w="2478" w:type="dxa"/>
          </w:tcPr>
          <w:p w:rsidR="009236A4" w:rsidRPr="009236A4" w:rsidRDefault="009236A4" w:rsidP="005A26DB">
            <w:pPr>
              <w:jc w:val="both"/>
              <w:rPr>
                <w:rFonts w:ascii="Book Antiqua" w:hAnsi="Book Antiqua"/>
              </w:rPr>
            </w:pPr>
          </w:p>
        </w:tc>
        <w:tc>
          <w:tcPr>
            <w:tcW w:w="2808" w:type="dxa"/>
          </w:tcPr>
          <w:p w:rsidR="009236A4" w:rsidRPr="009236A4" w:rsidRDefault="009236A4" w:rsidP="005A26DB">
            <w:pPr>
              <w:jc w:val="both"/>
              <w:rPr>
                <w:rFonts w:ascii="Book Antiqua" w:hAnsi="Book Antiqua"/>
              </w:rPr>
            </w:pPr>
          </w:p>
        </w:tc>
      </w:tr>
      <w:tr w:rsidR="009236A4" w:rsidRPr="009236A4" w:rsidTr="00131ECC">
        <w:tc>
          <w:tcPr>
            <w:tcW w:w="1602" w:type="dxa"/>
          </w:tcPr>
          <w:p w:rsidR="009236A4" w:rsidRDefault="00131ECC" w:rsidP="005A26DB">
            <w:pPr>
              <w:jc w:val="both"/>
              <w:rPr>
                <w:rFonts w:ascii="Book Antiqua" w:hAnsi="Book Antiqua"/>
              </w:rPr>
            </w:pPr>
            <w:r>
              <w:rPr>
                <w:rFonts w:ascii="Book Antiqua" w:hAnsi="Book Antiqua"/>
              </w:rPr>
              <w:t>HUMANO</w:t>
            </w:r>
          </w:p>
        </w:tc>
        <w:tc>
          <w:tcPr>
            <w:tcW w:w="2128" w:type="dxa"/>
          </w:tcPr>
          <w:p w:rsidR="009236A4" w:rsidRPr="009236A4" w:rsidRDefault="009236A4" w:rsidP="005A26DB">
            <w:pPr>
              <w:jc w:val="both"/>
              <w:rPr>
                <w:rFonts w:ascii="Book Antiqua" w:hAnsi="Book Antiqua"/>
              </w:rPr>
            </w:pPr>
          </w:p>
        </w:tc>
        <w:tc>
          <w:tcPr>
            <w:tcW w:w="2478" w:type="dxa"/>
          </w:tcPr>
          <w:p w:rsidR="009236A4" w:rsidRPr="009236A4" w:rsidRDefault="009236A4" w:rsidP="005A26DB">
            <w:pPr>
              <w:jc w:val="both"/>
              <w:rPr>
                <w:rFonts w:ascii="Book Antiqua" w:hAnsi="Book Antiqua"/>
              </w:rPr>
            </w:pPr>
          </w:p>
        </w:tc>
        <w:tc>
          <w:tcPr>
            <w:tcW w:w="2808" w:type="dxa"/>
          </w:tcPr>
          <w:p w:rsidR="009236A4" w:rsidRPr="009236A4" w:rsidRDefault="009236A4" w:rsidP="005A26DB">
            <w:pPr>
              <w:jc w:val="both"/>
              <w:rPr>
                <w:rFonts w:ascii="Book Antiqua" w:hAnsi="Book Antiqua"/>
              </w:rPr>
            </w:pPr>
          </w:p>
        </w:tc>
      </w:tr>
      <w:tr w:rsidR="009236A4" w:rsidRPr="009236A4" w:rsidTr="00131ECC">
        <w:tc>
          <w:tcPr>
            <w:tcW w:w="1602" w:type="dxa"/>
          </w:tcPr>
          <w:p w:rsidR="009236A4" w:rsidRDefault="00131ECC" w:rsidP="005A26DB">
            <w:pPr>
              <w:jc w:val="both"/>
              <w:rPr>
                <w:rFonts w:ascii="Book Antiqua" w:hAnsi="Book Antiqua"/>
              </w:rPr>
            </w:pPr>
            <w:r>
              <w:rPr>
                <w:rFonts w:ascii="Book Antiqua" w:hAnsi="Book Antiqua"/>
              </w:rPr>
              <w:t>BALLENA AZUL</w:t>
            </w:r>
          </w:p>
        </w:tc>
        <w:tc>
          <w:tcPr>
            <w:tcW w:w="2128" w:type="dxa"/>
          </w:tcPr>
          <w:p w:rsidR="009236A4" w:rsidRPr="009236A4" w:rsidRDefault="009236A4" w:rsidP="005A26DB">
            <w:pPr>
              <w:jc w:val="both"/>
              <w:rPr>
                <w:rFonts w:ascii="Book Antiqua" w:hAnsi="Book Antiqua"/>
              </w:rPr>
            </w:pPr>
          </w:p>
        </w:tc>
        <w:tc>
          <w:tcPr>
            <w:tcW w:w="2478" w:type="dxa"/>
          </w:tcPr>
          <w:p w:rsidR="009236A4" w:rsidRPr="009236A4" w:rsidRDefault="009236A4" w:rsidP="005A26DB">
            <w:pPr>
              <w:jc w:val="both"/>
              <w:rPr>
                <w:rFonts w:ascii="Book Antiqua" w:hAnsi="Book Antiqua"/>
              </w:rPr>
            </w:pPr>
          </w:p>
        </w:tc>
        <w:tc>
          <w:tcPr>
            <w:tcW w:w="2808" w:type="dxa"/>
          </w:tcPr>
          <w:p w:rsidR="009236A4" w:rsidRPr="009236A4" w:rsidRDefault="009236A4" w:rsidP="005A26DB">
            <w:pPr>
              <w:jc w:val="both"/>
              <w:rPr>
                <w:rFonts w:ascii="Book Antiqua" w:hAnsi="Book Antiqua"/>
              </w:rPr>
            </w:pPr>
          </w:p>
        </w:tc>
      </w:tr>
      <w:tr w:rsidR="009236A4" w:rsidRPr="009236A4" w:rsidTr="00131ECC">
        <w:tc>
          <w:tcPr>
            <w:tcW w:w="1602" w:type="dxa"/>
          </w:tcPr>
          <w:p w:rsidR="009236A4" w:rsidRDefault="00131ECC" w:rsidP="005A26DB">
            <w:pPr>
              <w:jc w:val="both"/>
              <w:rPr>
                <w:rFonts w:ascii="Book Antiqua" w:hAnsi="Book Antiqua"/>
              </w:rPr>
            </w:pPr>
            <w:r>
              <w:rPr>
                <w:rFonts w:ascii="Book Antiqua" w:hAnsi="Book Antiqua"/>
              </w:rPr>
              <w:t>SEQUOIA</w:t>
            </w:r>
          </w:p>
        </w:tc>
        <w:tc>
          <w:tcPr>
            <w:tcW w:w="2128" w:type="dxa"/>
          </w:tcPr>
          <w:p w:rsidR="009236A4" w:rsidRPr="009236A4" w:rsidRDefault="009236A4" w:rsidP="005A26DB">
            <w:pPr>
              <w:jc w:val="both"/>
              <w:rPr>
                <w:rFonts w:ascii="Book Antiqua" w:hAnsi="Book Antiqua"/>
              </w:rPr>
            </w:pPr>
          </w:p>
        </w:tc>
        <w:tc>
          <w:tcPr>
            <w:tcW w:w="2478" w:type="dxa"/>
          </w:tcPr>
          <w:p w:rsidR="009236A4" w:rsidRPr="009236A4" w:rsidRDefault="009236A4" w:rsidP="005A26DB">
            <w:pPr>
              <w:jc w:val="both"/>
              <w:rPr>
                <w:rFonts w:ascii="Book Antiqua" w:hAnsi="Book Antiqua"/>
              </w:rPr>
            </w:pPr>
          </w:p>
        </w:tc>
        <w:tc>
          <w:tcPr>
            <w:tcW w:w="2808" w:type="dxa"/>
          </w:tcPr>
          <w:p w:rsidR="009236A4" w:rsidRPr="009236A4" w:rsidRDefault="009236A4"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TITANIC</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SALTO ANGEL</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COMETA HALLEY</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ITALIA</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LUNA</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TIERRA</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PROXIMA CENTAURI</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EL SOL</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ANTARES</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NEBULOSA OJO DE GATO</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r w:rsidR="00131ECC" w:rsidRPr="009236A4" w:rsidTr="00131ECC">
        <w:tc>
          <w:tcPr>
            <w:tcW w:w="1602" w:type="dxa"/>
          </w:tcPr>
          <w:p w:rsidR="00131ECC" w:rsidRDefault="00131ECC" w:rsidP="005A26DB">
            <w:pPr>
              <w:jc w:val="both"/>
              <w:rPr>
                <w:rFonts w:ascii="Book Antiqua" w:hAnsi="Book Antiqua"/>
              </w:rPr>
            </w:pPr>
            <w:r>
              <w:rPr>
                <w:rFonts w:ascii="Book Antiqua" w:hAnsi="Book Antiqua"/>
              </w:rPr>
              <w:t>VÍA LACTEA</w:t>
            </w:r>
          </w:p>
        </w:tc>
        <w:tc>
          <w:tcPr>
            <w:tcW w:w="2128" w:type="dxa"/>
          </w:tcPr>
          <w:p w:rsidR="00131ECC" w:rsidRPr="009236A4" w:rsidRDefault="00131ECC" w:rsidP="005A26DB">
            <w:pPr>
              <w:jc w:val="both"/>
              <w:rPr>
                <w:rFonts w:ascii="Book Antiqua" w:hAnsi="Book Antiqua"/>
              </w:rPr>
            </w:pPr>
          </w:p>
        </w:tc>
        <w:tc>
          <w:tcPr>
            <w:tcW w:w="2478" w:type="dxa"/>
          </w:tcPr>
          <w:p w:rsidR="00131ECC" w:rsidRPr="009236A4" w:rsidRDefault="00131ECC" w:rsidP="005A26DB">
            <w:pPr>
              <w:jc w:val="both"/>
              <w:rPr>
                <w:rFonts w:ascii="Book Antiqua" w:hAnsi="Book Antiqua"/>
              </w:rPr>
            </w:pPr>
          </w:p>
        </w:tc>
        <w:tc>
          <w:tcPr>
            <w:tcW w:w="2808" w:type="dxa"/>
          </w:tcPr>
          <w:p w:rsidR="00131ECC" w:rsidRPr="009236A4" w:rsidRDefault="00131ECC" w:rsidP="005A26DB">
            <w:pPr>
              <w:jc w:val="both"/>
              <w:rPr>
                <w:rFonts w:ascii="Book Antiqua" w:hAnsi="Book Antiqua"/>
              </w:rPr>
            </w:pPr>
          </w:p>
        </w:tc>
      </w:tr>
    </w:tbl>
    <w:p w:rsidR="009236A4" w:rsidRPr="009236A4" w:rsidRDefault="009236A4" w:rsidP="005A26DB">
      <w:pPr>
        <w:spacing w:after="0" w:line="240" w:lineRule="auto"/>
        <w:jc w:val="both"/>
        <w:rPr>
          <w:rFonts w:ascii="Book Antiqua" w:hAnsi="Book Antiqua"/>
          <w:sz w:val="20"/>
          <w:szCs w:val="20"/>
        </w:rPr>
      </w:pPr>
    </w:p>
    <w:p w:rsidR="009236A4" w:rsidRDefault="003F3F45" w:rsidP="005A26DB">
      <w:pPr>
        <w:spacing w:after="0" w:line="240" w:lineRule="auto"/>
        <w:jc w:val="both"/>
        <w:rPr>
          <w:rFonts w:ascii="Book Antiqua" w:eastAsia="Times New Roman" w:hAnsi="Book Antiqua" w:cs="Arial"/>
          <w:b/>
          <w:bCs/>
          <w:sz w:val="20"/>
          <w:szCs w:val="20"/>
          <w:lang w:val="es-ES_tradnl" w:eastAsia="es-ES_tradnl"/>
        </w:rPr>
      </w:pPr>
      <w:r w:rsidRPr="003F3F45">
        <w:rPr>
          <w:rFonts w:ascii="Book Antiqua" w:eastAsia="Times New Roman" w:hAnsi="Book Antiqua" w:cs="Arial"/>
          <w:b/>
          <w:bCs/>
          <w:noProof/>
          <w:sz w:val="20"/>
          <w:szCs w:val="20"/>
          <w:lang w:eastAsia="es-CO"/>
        </w:rPr>
        <w:drawing>
          <wp:anchor distT="0" distB="0" distL="114300" distR="114300" simplePos="0" relativeHeight="251698176" behindDoc="0" locked="0" layoutInCell="1" allowOverlap="1" wp14:anchorId="30F10A53" wp14:editId="2A25CE9F">
            <wp:simplePos x="0" y="0"/>
            <wp:positionH relativeFrom="column">
              <wp:posOffset>-354965</wp:posOffset>
            </wp:positionH>
            <wp:positionV relativeFrom="paragraph">
              <wp:posOffset>155575</wp:posOffset>
            </wp:positionV>
            <wp:extent cx="3438525" cy="1987550"/>
            <wp:effectExtent l="0" t="0" r="9525" b="0"/>
            <wp:wrapSquare wrapText="bothSides"/>
            <wp:docPr id="32" name="Imagen 32" descr="https://torredelemosccnbyg.files.wordpress.com/2010/12/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redelemosccnbyg.files.wordpress.com/2010/12/imagen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eastAsia="Times New Roman" w:hAnsi="Book Antiqua" w:cs="Arial"/>
          <w:b/>
          <w:bCs/>
          <w:sz w:val="20"/>
          <w:szCs w:val="20"/>
          <w:lang w:val="es-ES_tradnl" w:eastAsia="es-ES_tradnl"/>
        </w:rPr>
        <w:t>2. teniendo en cuenta la imagen, escriba con sus propias palabras una definición para:</w:t>
      </w:r>
      <w:r w:rsidRPr="003F3F45">
        <w:t xml:space="preserve"> </w:t>
      </w:r>
    </w:p>
    <w:p w:rsidR="003F3F45" w:rsidRDefault="003F3F45" w:rsidP="005A26DB">
      <w:pPr>
        <w:spacing w:after="0" w:line="240" w:lineRule="auto"/>
        <w:jc w:val="both"/>
        <w:rPr>
          <w:rFonts w:ascii="Book Antiqua" w:eastAsia="Times New Roman" w:hAnsi="Book Antiqua" w:cs="Arial"/>
          <w:b/>
          <w:bCs/>
          <w:sz w:val="20"/>
          <w:szCs w:val="20"/>
          <w:lang w:val="es-ES_tradnl" w:eastAsia="es-ES_tradnl"/>
        </w:rPr>
      </w:pPr>
    </w:p>
    <w:p w:rsidR="003F3F45" w:rsidRDefault="003F3F45" w:rsidP="003F3F45">
      <w:pPr>
        <w:spacing w:after="0" w:line="240" w:lineRule="auto"/>
        <w:rPr>
          <w:rFonts w:ascii="Book Antiqua" w:eastAsia="Times New Roman" w:hAnsi="Book Antiqua" w:cs="Arial"/>
          <w:b/>
          <w:bCs/>
          <w:sz w:val="20"/>
          <w:szCs w:val="20"/>
          <w:lang w:val="es-ES_tradnl" w:eastAsia="es-ES_tradnl"/>
        </w:rPr>
      </w:pPr>
      <w:r>
        <w:rPr>
          <w:rFonts w:ascii="Book Antiqua" w:eastAsia="Times New Roman" w:hAnsi="Book Antiqua" w:cs="Arial"/>
          <w:b/>
          <w:bCs/>
          <w:sz w:val="20"/>
          <w:szCs w:val="20"/>
          <w:lang w:val="es-ES_tradnl" w:eastAsia="es-ES_tradnl"/>
        </w:rPr>
        <w:t>ATOMO: ______________________________________________________________________________________________________________________________________________________________________________________</w:t>
      </w:r>
    </w:p>
    <w:p w:rsidR="003F3F45" w:rsidRPr="009236A4" w:rsidRDefault="003F3F45" w:rsidP="003F3F45">
      <w:pPr>
        <w:spacing w:after="0" w:line="240" w:lineRule="auto"/>
        <w:rPr>
          <w:rFonts w:ascii="Book Antiqua" w:eastAsia="Times New Roman" w:hAnsi="Book Antiqua" w:cs="Arial"/>
          <w:b/>
          <w:bCs/>
          <w:sz w:val="20"/>
          <w:szCs w:val="20"/>
          <w:lang w:val="es-ES_tradnl" w:eastAsia="es-ES_tradnl"/>
        </w:rPr>
      </w:pPr>
      <w:r>
        <w:rPr>
          <w:rFonts w:ascii="Book Antiqua" w:eastAsia="Times New Roman" w:hAnsi="Book Antiqua" w:cs="Arial"/>
          <w:b/>
          <w:bCs/>
          <w:sz w:val="20"/>
          <w:szCs w:val="20"/>
          <w:lang w:val="es-ES_tradnl" w:eastAsia="es-ES_tradnl"/>
        </w:rPr>
        <w:t>MOLECULA: _________________________________________________________________________________________________________________________________________________________________________________________</w:t>
      </w:r>
    </w:p>
    <w:p w:rsidR="003F3F45" w:rsidRDefault="0018047E" w:rsidP="005A26DB">
      <w:pPr>
        <w:spacing w:after="0" w:line="240" w:lineRule="auto"/>
        <w:jc w:val="both"/>
        <w:rPr>
          <w:rFonts w:ascii="Book Antiqua" w:eastAsia="Times New Roman" w:hAnsi="Book Antiqua" w:cs="Arial"/>
          <w:b/>
          <w:bCs/>
          <w:sz w:val="20"/>
          <w:szCs w:val="20"/>
          <w:lang w:val="es-ES_tradnl" w:eastAsia="es-ES_tradnl"/>
        </w:rPr>
      </w:pPr>
      <w:r w:rsidRPr="009236A4">
        <w:rPr>
          <w:rFonts w:ascii="Book Antiqua" w:hAnsi="Book Antiqua"/>
          <w:noProof/>
          <w:sz w:val="20"/>
          <w:szCs w:val="20"/>
          <w:lang w:eastAsia="es-CO"/>
        </w:rPr>
        <mc:AlternateContent>
          <mc:Choice Requires="wps">
            <w:drawing>
              <wp:anchor distT="0" distB="0" distL="114300" distR="114300" simplePos="0" relativeHeight="251676672" behindDoc="0" locked="0" layoutInCell="1" allowOverlap="1" wp14:anchorId="4FD8A665" wp14:editId="45743DB8">
                <wp:simplePos x="0" y="0"/>
                <wp:positionH relativeFrom="column">
                  <wp:posOffset>-169545</wp:posOffset>
                </wp:positionH>
                <wp:positionV relativeFrom="paragraph">
                  <wp:posOffset>2540</wp:posOffset>
                </wp:positionV>
                <wp:extent cx="2573655" cy="347345"/>
                <wp:effectExtent l="0" t="0" r="0" b="0"/>
                <wp:wrapSquare wrapText="bothSides"/>
                <wp:docPr id="20" name="20 Cuadro de texto"/>
                <wp:cNvGraphicFramePr/>
                <a:graphic xmlns:a="http://schemas.openxmlformats.org/drawingml/2006/main">
                  <a:graphicData uri="http://schemas.microsoft.com/office/word/2010/wordprocessingShape">
                    <wps:wsp>
                      <wps:cNvSpPr txBox="1"/>
                      <wps:spPr>
                        <a:xfrm>
                          <a:off x="0" y="0"/>
                          <a:ext cx="2573655" cy="347345"/>
                        </a:xfrm>
                        <a:prstGeom prst="rect">
                          <a:avLst/>
                        </a:prstGeom>
                        <a:noFill/>
                        <a:ln>
                          <a:noFill/>
                        </a:ln>
                        <a:effectLst/>
                      </wps:spPr>
                      <wps:txbx>
                        <w:txbxContent>
                          <w:p w:rsidR="00E85545" w:rsidRPr="00C67185" w:rsidRDefault="00E85545" w:rsidP="00C67185">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ESTRUCTURACIÓN</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38" type="#_x0000_t202" style="position:absolute;left:0;text-align:left;margin-left:-13.35pt;margin-top:.2pt;width:202.65pt;height:2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7mOQIAAG8EAAAOAAAAZHJzL2Uyb0RvYy54bWysVE1v2zAMvQ/YfxB0X5zPtgviFFmKDAWC&#10;tUA69KzIUmzAEjVKiZ39+lFykmZbT8MuMkVST3p8pGf3ranZQaGvwOZ80OtzpqyEorK7nH9/WX26&#10;48wHYQtRg1U5PyrP7+cfP8waN1VDKKEuFDICsX7auJyXIbhplnlZKiN8D5yyFNSARgTa4i4rUDSE&#10;bups2O/fZA1g4RCk8p68D12QzxO+1kqGJ629CqzOOb0tpBXTuo1rNp+J6Q6FKyt5eob4h1cYUVm6&#10;9AL1IIJge6z+gjKVRPCgQ0+CyUDrSqrEgdgM+n+w2ZTCqcSFiuPdpUz+/8HKb4dnZFWR8yGVxwpD&#10;Gg37bLkXBQIrFAuqDRDL1Dg/peyNo/zQfoGW5D77PTkj+1ajiV/ixShOiMdLkQmHSXIOJ7ejm8mE&#10;M0mx0fh2NJ5EmOzttEMfviowLBo5RxIx1VYc1j50qeeUeJmFVVXXScja/uYgzM6jUiecTkci3YOj&#10;Fdptm/gPhmc2WyiORBKh6xbv5Kqil6yFD88CqT2IF7V8eKJF19DkHE4WZyXgz/f8MZ9UoyhnDbVb&#10;zv2PvUDFWf1oSc/Pg/E49mfajCe3UQ28jmyvI3ZvlkAdPaDhcjKZMT/UZ1MjmFeajEW8lULCSro7&#10;5+FsLkM3BDRZUi0WKYk60omwthsnI3QsZazzS/sq0J3EiO2wLNUBwT7aSEoV72nTnenEWOwD6CoJ&#10;FwveVZcEjxvq6iT9aQLj2FzvU9bbf2L+CwAA//8DAFBLAwQUAAYACAAAACEAYqSheN0AAAAHAQAA&#10;DwAAAGRycy9kb3ducmV2LnhtbEyOTW/CMBBE75X6H6yt1BvYUBIgZINQq15bQT+k3ky8JBHxOooN&#10;Sf993VN7HM3ozcu3o23FlXrfOEaYTRUI4tKZhiuE97fnyQqED5qNbh0Twjd52Ba3N7nOjBt4T9dD&#10;qESEsM80Qh1Cl0npy5qs9lPXEcfu5HqrQ4x9JU2vhwi3rZwrlUqrG44Pte7osabyfLhYhI+X09fn&#10;Qr1WTzbpBjcqyXYtEe/vxt0GRKAx/I3hVz+qQxGdju7CxosWYTJPl3GKsAAR64flKgVxREiSGcgi&#10;l//9ix8AAAD//wMAUEsBAi0AFAAGAAgAAAAhALaDOJL+AAAA4QEAABMAAAAAAAAAAAAAAAAAAAAA&#10;AFtDb250ZW50X1R5cGVzXS54bWxQSwECLQAUAAYACAAAACEAOP0h/9YAAACUAQAACwAAAAAAAAAA&#10;AAAAAAAvAQAAX3JlbHMvLnJlbHNQSwECLQAUAAYACAAAACEA2FDu5jkCAABvBAAADgAAAAAAAAAA&#10;AAAAAAAuAgAAZHJzL2Uyb0RvYy54bWxQSwECLQAUAAYACAAAACEAYqSheN0AAAAHAQAADwAAAAAA&#10;AAAAAAAAAACTBAAAZHJzL2Rvd25yZXYueG1sUEsFBgAAAAAEAAQA8wAAAJ0FAAAAAA==&#10;" filled="f" stroked="f">
                <v:textbox>
                  <w:txbxContent>
                    <w:p w:rsidR="00E85545" w:rsidRPr="00C67185" w:rsidRDefault="00E85545" w:rsidP="00C67185">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ESTRUCTURACIÓN</w:t>
                      </w:r>
                    </w:p>
                  </w:txbxContent>
                </v:textbox>
                <w10:wrap type="square"/>
              </v:shape>
            </w:pict>
          </mc:Fallback>
        </mc:AlternateContent>
      </w:r>
    </w:p>
    <w:p w:rsidR="003F3F45" w:rsidRDefault="003F3F45" w:rsidP="005A26DB">
      <w:pPr>
        <w:spacing w:after="0" w:line="240" w:lineRule="auto"/>
        <w:jc w:val="both"/>
        <w:rPr>
          <w:rFonts w:ascii="Book Antiqua" w:eastAsia="Times New Roman" w:hAnsi="Book Antiqua" w:cs="Arial"/>
          <w:b/>
          <w:bCs/>
          <w:sz w:val="20"/>
          <w:szCs w:val="20"/>
          <w:lang w:val="es-ES_tradnl" w:eastAsia="es-ES_tradnl"/>
        </w:rPr>
      </w:pPr>
    </w:p>
    <w:p w:rsidR="003F3F45" w:rsidRPr="008D3F27" w:rsidRDefault="003F3F45" w:rsidP="008D3F27">
      <w:pPr>
        <w:spacing w:after="0" w:line="240" w:lineRule="auto"/>
        <w:jc w:val="both"/>
        <w:rPr>
          <w:rFonts w:ascii="Book Antiqua" w:eastAsia="Times New Roman" w:hAnsi="Book Antiqua" w:cs="Arial"/>
          <w:b/>
          <w:bCs/>
          <w:sz w:val="20"/>
          <w:szCs w:val="20"/>
          <w:lang w:val="es-ES_tradnl" w:eastAsia="es-ES_tradnl"/>
        </w:rPr>
      </w:pPr>
      <w:r w:rsidRPr="008D3F27">
        <w:rPr>
          <w:rFonts w:ascii="Book Antiqua" w:eastAsia="Times New Roman" w:hAnsi="Book Antiqua" w:cs="Arial"/>
          <w:b/>
          <w:bCs/>
          <w:sz w:val="20"/>
          <w:szCs w:val="20"/>
          <w:lang w:val="es-ES_tradnl" w:eastAsia="es-ES_tradnl"/>
        </w:rPr>
        <w:t>Masa atómica</w:t>
      </w:r>
    </w:p>
    <w:p w:rsidR="008D3F27" w:rsidRPr="00C71872" w:rsidRDefault="008D3F27" w:rsidP="008D3F27">
      <w:pPr>
        <w:spacing w:after="0" w:line="240" w:lineRule="auto"/>
        <w:jc w:val="both"/>
        <w:rPr>
          <w:rFonts w:ascii="Book Antiqua" w:eastAsia="Times New Roman" w:hAnsi="Book Antiqua" w:cs="Arial"/>
          <w:b/>
          <w:bCs/>
          <w:sz w:val="20"/>
          <w:szCs w:val="20"/>
          <w:lang w:val="es-ES_tradnl" w:eastAsia="es-ES_tradnl"/>
        </w:rPr>
      </w:pPr>
      <w:r w:rsidRPr="00C71872">
        <w:rPr>
          <w:rFonts w:ascii="Book Antiqua" w:hAnsi="Book Antiqua" w:cs="Arial"/>
          <w:color w:val="1E1D1D"/>
          <w:sz w:val="20"/>
          <w:szCs w:val="20"/>
        </w:rPr>
        <w:t xml:space="preserve">Una de las propiedades de un átomo es su masa, que se relaciona con el número de electrones, protones y neutrones en el átomo. Pero, como sabemos, los átomos son muy pequeños…, entonces, </w:t>
      </w:r>
      <w:r w:rsidRPr="00C71872">
        <w:rPr>
          <w:rFonts w:ascii="Book Antiqua" w:hAnsi="Book Antiqua" w:cs="Arial"/>
          <w:color w:val="1E1D1D"/>
          <w:sz w:val="20"/>
          <w:szCs w:val="20"/>
        </w:rPr>
        <w:lastRenderedPageBreak/>
        <w:t xml:space="preserve">¿cómo podemos conocer su masa? No es posible pesar un solo átomo, pero existen métodos </w:t>
      </w:r>
      <w:r w:rsidR="00C71872">
        <w:rPr>
          <w:noProof/>
          <w:lang w:eastAsia="es-CO"/>
        </w:rPr>
        <w:drawing>
          <wp:anchor distT="0" distB="0" distL="114300" distR="114300" simplePos="0" relativeHeight="251704320" behindDoc="0" locked="0" layoutInCell="1" allowOverlap="1" wp14:anchorId="26C87814" wp14:editId="73B3626A">
            <wp:simplePos x="0" y="0"/>
            <wp:positionH relativeFrom="column">
              <wp:posOffset>4625340</wp:posOffset>
            </wp:positionH>
            <wp:positionV relativeFrom="paragraph">
              <wp:posOffset>167005</wp:posOffset>
            </wp:positionV>
            <wp:extent cx="942975" cy="1419225"/>
            <wp:effectExtent l="0" t="0" r="9525" b="9525"/>
            <wp:wrapSquare wrapText="bothSides"/>
            <wp:docPr id="43" name="Imagen 43" descr="Uma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a_0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872">
        <w:rPr>
          <w:rFonts w:ascii="Book Antiqua" w:hAnsi="Book Antiqua" w:cs="Arial"/>
          <w:color w:val="1E1D1D"/>
          <w:sz w:val="20"/>
          <w:szCs w:val="20"/>
        </w:rPr>
        <w:t>experimentales para determinar la masa de un átomo en relación con la de otro. El primer paso consiste en asignar un valor a la masa de un átomo de un elemento dado, de tal forma que pueda ser utilizado como patrón. Por acuerdo internacional, un átomo del isótopo de carbono que tiene seis protones y seis neutrones (</w:t>
      </w:r>
      <w:r w:rsidRPr="00C71872">
        <w:rPr>
          <w:rFonts w:ascii="Book Antiqua" w:hAnsi="Book Antiqua" w:cs="Arial"/>
          <w:color w:val="1E1D1D"/>
          <w:sz w:val="20"/>
          <w:szCs w:val="20"/>
          <w:vertAlign w:val="superscript"/>
        </w:rPr>
        <w:t>12</w:t>
      </w:r>
      <w:r w:rsidRPr="00C71872">
        <w:rPr>
          <w:rFonts w:ascii="Book Antiqua" w:hAnsi="Book Antiqua" w:cs="Arial"/>
          <w:color w:val="1E1D1D"/>
          <w:sz w:val="20"/>
          <w:szCs w:val="20"/>
        </w:rPr>
        <w:t>C) presenta una masa exactamente de 12</w:t>
      </w:r>
      <w:r w:rsidRPr="00C71872">
        <w:rPr>
          <w:rStyle w:val="apple-converted-space"/>
          <w:rFonts w:ascii="Book Antiqua" w:hAnsi="Book Antiqua" w:cs="Arial"/>
          <w:color w:val="1E1D1D"/>
          <w:sz w:val="20"/>
          <w:szCs w:val="20"/>
        </w:rPr>
        <w:t> </w:t>
      </w:r>
      <w:r w:rsidRPr="00C71872">
        <w:rPr>
          <w:rStyle w:val="Textoennegrita"/>
          <w:rFonts w:ascii="Book Antiqua" w:hAnsi="Book Antiqua" w:cs="Arial"/>
          <w:color w:val="1E1D1D"/>
          <w:sz w:val="20"/>
          <w:szCs w:val="20"/>
        </w:rPr>
        <w:t>unidades de masa atómica (</w:t>
      </w:r>
      <w:proofErr w:type="spellStart"/>
      <w:r w:rsidRPr="00C71872">
        <w:rPr>
          <w:rStyle w:val="Textoennegrita"/>
          <w:rFonts w:ascii="Book Antiqua" w:hAnsi="Book Antiqua" w:cs="Arial"/>
          <w:color w:val="1E1D1D"/>
          <w:sz w:val="20"/>
          <w:szCs w:val="20"/>
        </w:rPr>
        <w:t>uma</w:t>
      </w:r>
      <w:proofErr w:type="spellEnd"/>
      <w:r w:rsidRPr="00C71872">
        <w:rPr>
          <w:rStyle w:val="Textoennegrita"/>
          <w:rFonts w:ascii="Book Antiqua" w:hAnsi="Book Antiqua" w:cs="Arial"/>
          <w:color w:val="1E1D1D"/>
          <w:sz w:val="20"/>
          <w:szCs w:val="20"/>
        </w:rPr>
        <w:t>).</w:t>
      </w:r>
      <w:r w:rsidRPr="00C71872">
        <w:rPr>
          <w:rStyle w:val="apple-converted-space"/>
          <w:rFonts w:ascii="Book Antiqua" w:hAnsi="Book Antiqua" w:cs="Arial"/>
          <w:color w:val="1E1D1D"/>
          <w:sz w:val="20"/>
          <w:szCs w:val="20"/>
        </w:rPr>
        <w:t> </w:t>
      </w:r>
      <w:r w:rsidRPr="00C71872">
        <w:rPr>
          <w:rFonts w:ascii="Book Antiqua" w:hAnsi="Book Antiqua" w:cs="Arial"/>
          <w:color w:val="1E1D1D"/>
          <w:sz w:val="20"/>
          <w:szCs w:val="20"/>
        </w:rPr>
        <w:t>Este átomo de carbono sirve como patrón, de modo que una unidad de masa atómica se define como la masa exactamente igual 1/12 de la masa de un átomo de carbono 12.</w:t>
      </w:r>
      <w:r w:rsidRPr="00C71872">
        <w:rPr>
          <w:rStyle w:val="apple-converted-space"/>
          <w:rFonts w:ascii="Book Antiqua" w:hAnsi="Book Antiqua" w:cs="Arial"/>
          <w:color w:val="1E1D1D"/>
          <w:sz w:val="20"/>
          <w:szCs w:val="20"/>
        </w:rPr>
        <w:t> </w:t>
      </w:r>
      <w:r w:rsidRPr="00C71872">
        <w:rPr>
          <w:rFonts w:ascii="Book Antiqua" w:hAnsi="Book Antiqua" w:cs="Arial"/>
          <w:color w:val="1E1D1D"/>
          <w:sz w:val="20"/>
          <w:szCs w:val="20"/>
        </w:rPr>
        <w:br/>
        <w:t xml:space="preserve">Mediante experimentos se ha comprobado que la masa de hidrógeno es 12 veces menor que el átomo del carbono, por lo tanto pesa una </w:t>
      </w:r>
      <w:proofErr w:type="spellStart"/>
      <w:r w:rsidRPr="00C71872">
        <w:rPr>
          <w:rFonts w:ascii="Book Antiqua" w:hAnsi="Book Antiqua" w:cs="Arial"/>
          <w:color w:val="1E1D1D"/>
          <w:sz w:val="20"/>
          <w:szCs w:val="20"/>
        </w:rPr>
        <w:t>uma</w:t>
      </w:r>
      <w:proofErr w:type="spellEnd"/>
      <w:r w:rsidRPr="00C71872">
        <w:rPr>
          <w:rFonts w:ascii="Book Antiqua" w:hAnsi="Book Antiqua" w:cs="Arial"/>
          <w:color w:val="1E1D1D"/>
          <w:sz w:val="20"/>
          <w:szCs w:val="20"/>
        </w:rPr>
        <w:t xml:space="preserve">, del mismo modo el átomo de oxígeno pesa 16 </w:t>
      </w:r>
      <w:proofErr w:type="spellStart"/>
      <w:r w:rsidRPr="00C71872">
        <w:rPr>
          <w:rFonts w:ascii="Book Antiqua" w:hAnsi="Book Antiqua" w:cs="Arial"/>
          <w:color w:val="1E1D1D"/>
          <w:sz w:val="20"/>
          <w:szCs w:val="20"/>
        </w:rPr>
        <w:t>uma</w:t>
      </w:r>
      <w:proofErr w:type="spellEnd"/>
      <w:r w:rsidRPr="00C71872">
        <w:rPr>
          <w:rFonts w:ascii="Book Antiqua" w:hAnsi="Book Antiqua" w:cs="Arial"/>
          <w:color w:val="1E1D1D"/>
          <w:sz w:val="20"/>
          <w:szCs w:val="20"/>
        </w:rPr>
        <w:t xml:space="preserve"> y el hierro 55.85 </w:t>
      </w:r>
      <w:proofErr w:type="spellStart"/>
      <w:r w:rsidRPr="00C71872">
        <w:rPr>
          <w:rFonts w:ascii="Book Antiqua" w:hAnsi="Book Antiqua" w:cs="Arial"/>
          <w:color w:val="1E1D1D"/>
          <w:sz w:val="20"/>
          <w:szCs w:val="20"/>
        </w:rPr>
        <w:t>uma</w:t>
      </w:r>
      <w:proofErr w:type="spellEnd"/>
      <w:r w:rsidRPr="00C71872">
        <w:rPr>
          <w:rFonts w:ascii="Book Antiqua" w:hAnsi="Book Antiqua" w:cs="Arial"/>
          <w:color w:val="1E1D1D"/>
          <w:sz w:val="20"/>
          <w:szCs w:val="20"/>
        </w:rPr>
        <w:t>.</w:t>
      </w:r>
      <w:r w:rsidRPr="00C71872">
        <w:rPr>
          <w:rStyle w:val="apple-converted-space"/>
          <w:rFonts w:ascii="Book Antiqua" w:hAnsi="Book Antiqua" w:cs="Arial"/>
          <w:color w:val="1E1D1D"/>
          <w:sz w:val="20"/>
          <w:szCs w:val="20"/>
        </w:rPr>
        <w:t> </w:t>
      </w:r>
      <w:r w:rsidRPr="00C71872">
        <w:rPr>
          <w:rFonts w:ascii="Book Antiqua" w:hAnsi="Book Antiqua" w:cs="Arial"/>
          <w:color w:val="1E1D1D"/>
          <w:sz w:val="20"/>
          <w:szCs w:val="20"/>
        </w:rPr>
        <w:br/>
        <w:t>El valor de masa atómica de los elementos que se informa en la tabla periódica es un promedio de las masas de todos los isótopos estables del elemento ponderado por su abundancia natural.</w:t>
      </w:r>
    </w:p>
    <w:p w:rsidR="008D3F27" w:rsidRPr="00C71872" w:rsidRDefault="008D3F27" w:rsidP="008D3F27">
      <w:pPr>
        <w:spacing w:after="0" w:line="240" w:lineRule="auto"/>
        <w:jc w:val="both"/>
        <w:rPr>
          <w:rFonts w:ascii="Book Antiqua" w:eastAsia="Times New Roman" w:hAnsi="Book Antiqua" w:cs="Arial"/>
          <w:b/>
          <w:bCs/>
          <w:sz w:val="20"/>
          <w:szCs w:val="20"/>
          <w:lang w:val="es-ES_tradnl" w:eastAsia="es-ES_tradnl"/>
        </w:rPr>
      </w:pPr>
    </w:p>
    <w:p w:rsidR="008D3F27" w:rsidRPr="008D3F27" w:rsidRDefault="008D3F27" w:rsidP="008D3F27">
      <w:pPr>
        <w:spacing w:after="0" w:line="240" w:lineRule="auto"/>
        <w:jc w:val="both"/>
        <w:rPr>
          <w:rFonts w:ascii="Book Antiqua" w:eastAsia="Times New Roman" w:hAnsi="Book Antiqua" w:cs="Arial"/>
          <w:bCs/>
          <w:sz w:val="20"/>
          <w:szCs w:val="20"/>
          <w:lang w:val="es-ES_tradnl" w:eastAsia="es-ES_tradnl"/>
        </w:rPr>
      </w:pPr>
      <w:r w:rsidRPr="008D3F27">
        <w:rPr>
          <w:rFonts w:ascii="Book Antiqua" w:eastAsia="Times New Roman" w:hAnsi="Book Antiqua" w:cs="Arial"/>
          <w:b/>
          <w:bCs/>
          <w:sz w:val="20"/>
          <w:szCs w:val="20"/>
          <w:lang w:val="es-ES_tradnl" w:eastAsia="es-ES_tradnl"/>
        </w:rPr>
        <w:t>MASA MOLECULAR</w:t>
      </w:r>
      <w:r>
        <w:rPr>
          <w:rFonts w:ascii="Book Antiqua" w:eastAsia="Times New Roman" w:hAnsi="Book Antiqua" w:cs="Arial"/>
          <w:bCs/>
          <w:sz w:val="20"/>
          <w:szCs w:val="20"/>
          <w:lang w:val="es-ES_tradnl" w:eastAsia="es-ES_tradnl"/>
        </w:rPr>
        <w:t>:</w:t>
      </w:r>
    </w:p>
    <w:p w:rsidR="005A26DB" w:rsidRPr="008D3F27" w:rsidRDefault="005A26DB" w:rsidP="008D3F27">
      <w:pPr>
        <w:spacing w:after="0" w:line="240" w:lineRule="auto"/>
        <w:jc w:val="both"/>
        <w:rPr>
          <w:rFonts w:ascii="Book Antiqua" w:eastAsia="Times New Roman" w:hAnsi="Book Antiqua" w:cs="Arial"/>
          <w:bCs/>
          <w:sz w:val="24"/>
          <w:szCs w:val="24"/>
          <w:lang w:val="es-ES_tradnl" w:eastAsia="es-ES_tradnl"/>
        </w:rPr>
      </w:pPr>
    </w:p>
    <w:p w:rsidR="005A26DB" w:rsidRDefault="00C71872" w:rsidP="005A26DB">
      <w:pPr>
        <w:spacing w:after="0" w:line="240" w:lineRule="auto"/>
        <w:jc w:val="both"/>
        <w:rPr>
          <w:rFonts w:ascii="Arial Narrow" w:eastAsia="Times New Roman" w:hAnsi="Arial Narrow" w:cs="Arial"/>
          <w:bCs/>
          <w:sz w:val="24"/>
          <w:szCs w:val="24"/>
          <w:lang w:val="es-ES_tradnl" w:eastAsia="es-ES_tradnl"/>
        </w:rPr>
      </w:pPr>
      <w:r>
        <w:rPr>
          <w:noProof/>
          <w:lang w:eastAsia="es-CO"/>
        </w:rPr>
        <w:drawing>
          <wp:anchor distT="0" distB="0" distL="114300" distR="114300" simplePos="0" relativeHeight="251705344" behindDoc="0" locked="0" layoutInCell="1" allowOverlap="1" wp14:anchorId="43D383D4" wp14:editId="247537A8">
            <wp:simplePos x="0" y="0"/>
            <wp:positionH relativeFrom="column">
              <wp:posOffset>3091815</wp:posOffset>
            </wp:positionH>
            <wp:positionV relativeFrom="paragraph">
              <wp:posOffset>76200</wp:posOffset>
            </wp:positionV>
            <wp:extent cx="2676525" cy="1009650"/>
            <wp:effectExtent l="0" t="0" r="9525" b="0"/>
            <wp:wrapSquare wrapText="bothSides"/>
            <wp:docPr id="44" name="Imagen 44" descr="http://image.slidesharecdn.com/2primeraunidadquimicaintroductorio-1217895496281124-9/95/masa-atomica-masa-molar-y-numero-de-avogadro-11-638.jpg?cb=142680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2primeraunidadquimicaintroductorio-1217895496281124-9/95/masa-atomica-masa-molar-y-numero-de-avogadro-11-638.jpg?cb=1426807242"/>
                    <pic:cNvPicPr>
                      <a:picLocks noChangeAspect="1" noChangeArrowheads="1"/>
                    </pic:cNvPicPr>
                  </pic:nvPicPr>
                  <pic:blipFill rotWithShape="1">
                    <a:blip r:embed="rId31">
                      <a:extLst>
                        <a:ext uri="{28A0092B-C50C-407E-A947-70E740481C1C}">
                          <a14:useLocalDpi xmlns:a14="http://schemas.microsoft.com/office/drawing/2010/main" val="0"/>
                        </a:ext>
                      </a:extLst>
                    </a:blip>
                    <a:srcRect l="7984" t="20362" r="3008" b="53168"/>
                    <a:stretch/>
                  </pic:blipFill>
                  <pic:spPr bwMode="auto">
                    <a:xfrm>
                      <a:off x="0" y="0"/>
                      <a:ext cx="267652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1872">
        <w:rPr>
          <w:rFonts w:ascii="Arial Narrow" w:eastAsia="Times New Roman" w:hAnsi="Arial Narrow" w:cs="Arial"/>
          <w:bCs/>
          <w:sz w:val="24"/>
          <w:szCs w:val="24"/>
          <w:lang w:val="es-ES_tradnl" w:eastAsia="es-ES_tradnl"/>
        </w:rPr>
        <w:t xml:space="preserve">Conociendo las masas atómicas para los átomos de los diferentes elementos se puede calcular las masas moleculares en los compuestos. Las moléculas son </w:t>
      </w:r>
      <w:r>
        <w:rPr>
          <w:rFonts w:ascii="Arial Narrow" w:eastAsia="Times New Roman" w:hAnsi="Arial Narrow" w:cs="Arial"/>
          <w:bCs/>
          <w:sz w:val="24"/>
          <w:szCs w:val="24"/>
          <w:lang w:val="es-ES_tradnl" w:eastAsia="es-ES_tradnl"/>
        </w:rPr>
        <w:t>conjunto de átomos. L</w:t>
      </w:r>
      <w:r w:rsidRPr="00C71872">
        <w:rPr>
          <w:rFonts w:ascii="Arial Narrow" w:eastAsia="Times New Roman" w:hAnsi="Arial Narrow" w:cs="Arial"/>
          <w:bCs/>
          <w:sz w:val="24"/>
          <w:szCs w:val="24"/>
          <w:lang w:val="es-ES_tradnl" w:eastAsia="es-ES_tradnl"/>
        </w:rPr>
        <w:t>os elementos se combinan químicamente para dar compuestos que se representan por formulas químicas. Conociendo la fórmula de un compuesto es posible establecer la masa molar o peso molecular sumando las masas atómicas de cada uno de los elementos presentes</w:t>
      </w:r>
      <w:r w:rsidR="00AB2078">
        <w:rPr>
          <w:rFonts w:ascii="Arial Narrow" w:eastAsia="Times New Roman" w:hAnsi="Arial Narrow" w:cs="Arial"/>
          <w:bCs/>
          <w:sz w:val="24"/>
          <w:szCs w:val="24"/>
          <w:lang w:val="es-ES_tradnl" w:eastAsia="es-ES_tradnl"/>
        </w:rPr>
        <w:t>.</w:t>
      </w:r>
    </w:p>
    <w:p w:rsidR="00C71872" w:rsidRDefault="00C71872" w:rsidP="005A26DB">
      <w:pPr>
        <w:spacing w:after="0" w:line="240" w:lineRule="auto"/>
        <w:jc w:val="both"/>
        <w:rPr>
          <w:rFonts w:ascii="Arial Narrow" w:eastAsia="Times New Roman" w:hAnsi="Arial Narrow" w:cs="Arial"/>
          <w:bCs/>
          <w:sz w:val="24"/>
          <w:szCs w:val="24"/>
          <w:lang w:val="es-ES_tradnl" w:eastAsia="es-ES_tradnl"/>
        </w:rPr>
      </w:pPr>
    </w:p>
    <w:p w:rsidR="005A26DB" w:rsidRPr="00415BAE" w:rsidRDefault="005A26DB" w:rsidP="005A26DB">
      <w:pPr>
        <w:spacing w:after="0" w:line="240" w:lineRule="auto"/>
        <w:jc w:val="both"/>
        <w:rPr>
          <w:rFonts w:ascii="Arial Narrow" w:eastAsia="Times New Roman" w:hAnsi="Arial Narrow" w:cs="Arial"/>
          <w:b/>
          <w:bCs/>
          <w:sz w:val="24"/>
          <w:szCs w:val="24"/>
          <w:lang w:val="es-ES_tradnl" w:eastAsia="es-ES_tradnl"/>
        </w:rPr>
      </w:pPr>
      <w:r>
        <w:rPr>
          <w:rFonts w:ascii="Arial Narrow" w:eastAsia="Times New Roman" w:hAnsi="Arial Narrow" w:cs="Arial"/>
          <w:b/>
          <w:bCs/>
          <w:sz w:val="24"/>
          <w:szCs w:val="24"/>
          <w:lang w:val="es-ES_tradnl" w:eastAsia="es-ES_tradnl"/>
        </w:rPr>
        <w:t>CANTIDAD DE SUSTANCIA</w:t>
      </w:r>
    </w:p>
    <w:p w:rsidR="005A26DB" w:rsidRPr="00415BAE" w:rsidRDefault="00AB2078" w:rsidP="005A26DB">
      <w:pPr>
        <w:spacing w:after="0" w:line="240" w:lineRule="auto"/>
        <w:jc w:val="both"/>
        <w:rPr>
          <w:rFonts w:ascii="Arial Narrow" w:eastAsia="Times New Roman" w:hAnsi="Arial Narrow" w:cs="Arial"/>
          <w:sz w:val="24"/>
          <w:szCs w:val="24"/>
          <w:lang w:val="es-ES_tradnl" w:eastAsia="es-ES_tradnl"/>
        </w:rPr>
      </w:pPr>
      <w:r>
        <w:rPr>
          <w:noProof/>
          <w:lang w:eastAsia="es-CO"/>
        </w:rPr>
        <w:drawing>
          <wp:anchor distT="0" distB="0" distL="114300" distR="114300" simplePos="0" relativeHeight="251706368" behindDoc="0" locked="0" layoutInCell="1" allowOverlap="1" wp14:anchorId="3FE4E120" wp14:editId="4A9D7233">
            <wp:simplePos x="0" y="0"/>
            <wp:positionH relativeFrom="column">
              <wp:posOffset>-89535</wp:posOffset>
            </wp:positionH>
            <wp:positionV relativeFrom="paragraph">
              <wp:posOffset>43180</wp:posOffset>
            </wp:positionV>
            <wp:extent cx="1895475" cy="947420"/>
            <wp:effectExtent l="0" t="0" r="9525" b="5080"/>
            <wp:wrapSquare wrapText="bothSides"/>
            <wp:docPr id="47" name="Imagen 47" descr="http://e-ducativa.catedu.es/44700165/aula/archivos/repositorio/4750/4839/html/Nombre_avogad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cativa.catedu.es/44700165/aula/archivos/repositorio/4750/4839/html/Nombre_avogadr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547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6DB">
        <w:rPr>
          <w:rFonts w:ascii="Arial Narrow" w:eastAsia="Times New Roman" w:hAnsi="Arial Narrow" w:cs="Arial"/>
          <w:bCs/>
          <w:sz w:val="24"/>
          <w:szCs w:val="24"/>
          <w:lang w:val="es-ES_tradnl" w:eastAsia="es-ES_tradnl"/>
        </w:rPr>
        <w:t xml:space="preserve">Se expresa mediante la unidad </w:t>
      </w:r>
      <w:r w:rsidR="005A26DB" w:rsidRPr="00415BAE">
        <w:rPr>
          <w:rFonts w:ascii="Arial Narrow" w:eastAsia="Times New Roman" w:hAnsi="Arial Narrow" w:cs="Arial"/>
          <w:b/>
          <w:bCs/>
          <w:sz w:val="24"/>
          <w:szCs w:val="24"/>
          <w:lang w:val="es-ES_tradnl" w:eastAsia="es-ES_tradnl"/>
        </w:rPr>
        <w:t xml:space="preserve"> MOL </w:t>
      </w:r>
      <w:r w:rsidR="005A26DB">
        <w:rPr>
          <w:rFonts w:ascii="Arial Narrow" w:eastAsia="Times New Roman" w:hAnsi="Arial Narrow" w:cs="Arial"/>
          <w:b/>
          <w:bCs/>
          <w:sz w:val="24"/>
          <w:szCs w:val="24"/>
          <w:lang w:val="es-ES_tradnl" w:eastAsia="es-ES_tradnl"/>
        </w:rPr>
        <w:t xml:space="preserve"> o MOLE, </w:t>
      </w:r>
      <w:r w:rsidR="005A26DB" w:rsidRPr="00415BAE">
        <w:rPr>
          <w:rFonts w:ascii="Arial Narrow" w:eastAsia="Times New Roman" w:hAnsi="Arial Narrow" w:cs="Arial"/>
          <w:bCs/>
          <w:sz w:val="24"/>
          <w:szCs w:val="24"/>
          <w:lang w:val="es-ES_tradnl" w:eastAsia="es-ES_tradnl"/>
        </w:rPr>
        <w:t>es la cantidad de sustancia que contiene el mismo número de unidades elementales (átomos,</w:t>
      </w:r>
      <w:r w:rsidR="005A26DB" w:rsidRPr="00415BAE">
        <w:rPr>
          <w:rFonts w:ascii="Arial Narrow" w:eastAsia="Times New Roman" w:hAnsi="Arial Narrow" w:cs="Arial"/>
          <w:bCs/>
          <w:color w:val="333300"/>
          <w:sz w:val="24"/>
          <w:szCs w:val="24"/>
          <w:lang w:val="es-ES_tradnl" w:eastAsia="es-ES_tradnl"/>
        </w:rPr>
        <w:t xml:space="preserve"> </w:t>
      </w:r>
      <w:r w:rsidR="005A26DB" w:rsidRPr="00415BAE">
        <w:rPr>
          <w:rFonts w:ascii="Arial Narrow" w:eastAsia="Times New Roman" w:hAnsi="Arial Narrow" w:cs="Arial"/>
          <w:bCs/>
          <w:sz w:val="24"/>
          <w:szCs w:val="24"/>
          <w:lang w:val="es-ES_tradnl" w:eastAsia="es-ES_tradnl"/>
        </w:rPr>
        <w:t xml:space="preserve">moléculas, iones, etc.) </w:t>
      </w:r>
      <w:r w:rsidR="005A26DB">
        <w:rPr>
          <w:rFonts w:ascii="Arial Narrow" w:eastAsia="Times New Roman" w:hAnsi="Arial Narrow" w:cs="Arial"/>
          <w:bCs/>
          <w:sz w:val="24"/>
          <w:szCs w:val="24"/>
          <w:lang w:val="es-ES_tradnl" w:eastAsia="es-ES_tradnl"/>
        </w:rPr>
        <w:t>que las contenidas en 12 g de carbono 12.</w:t>
      </w:r>
    </w:p>
    <w:p w:rsidR="005A26DB" w:rsidRPr="00415BAE" w:rsidRDefault="005A26DB" w:rsidP="005A26DB">
      <w:pPr>
        <w:spacing w:after="0" w:line="240" w:lineRule="auto"/>
        <w:jc w:val="both"/>
        <w:rPr>
          <w:rFonts w:ascii="Arial Narrow" w:eastAsia="Times New Roman" w:hAnsi="Arial Narrow" w:cs="Arial"/>
          <w:sz w:val="24"/>
          <w:szCs w:val="24"/>
          <w:lang w:val="es-ES_tradnl" w:eastAsia="es-ES_tradnl"/>
        </w:rPr>
      </w:pPr>
      <w:r w:rsidRPr="00415BAE">
        <w:rPr>
          <w:rFonts w:ascii="Arial Narrow" w:eastAsia="Times New Roman" w:hAnsi="Arial Narrow" w:cs="Arial"/>
          <w:bCs/>
          <w:sz w:val="24"/>
          <w:szCs w:val="24"/>
          <w:lang w:val="es-ES_tradnl" w:eastAsia="es-ES_tradnl"/>
        </w:rPr>
        <w:t>Cuando hablamos de un mol, hablamos de un número específico de materia. Por ejemplo si decimos una docena sabemos que son 12, una centena 100 y un mol equivale a 6.022x 10</w:t>
      </w:r>
      <w:r w:rsidRPr="00415BAE">
        <w:rPr>
          <w:rFonts w:ascii="Arial Narrow" w:eastAsia="Times New Roman" w:hAnsi="Arial Narrow" w:cs="Arial"/>
          <w:bCs/>
          <w:sz w:val="24"/>
          <w:szCs w:val="24"/>
          <w:vertAlign w:val="superscript"/>
          <w:lang w:val="es-ES_tradnl" w:eastAsia="es-ES_tradnl"/>
        </w:rPr>
        <w:t>23</w:t>
      </w:r>
      <w:r w:rsidRPr="00415BAE">
        <w:rPr>
          <w:rFonts w:ascii="Arial Narrow" w:eastAsia="Times New Roman" w:hAnsi="Arial Narrow" w:cs="Arial"/>
          <w:bCs/>
          <w:sz w:val="24"/>
          <w:szCs w:val="24"/>
          <w:lang w:val="es-ES_tradnl" w:eastAsia="es-ES_tradnl"/>
        </w:rPr>
        <w:t xml:space="preserve">. Este número se conoce como </w:t>
      </w:r>
      <w:r w:rsidRPr="00415BAE">
        <w:rPr>
          <w:rFonts w:ascii="Arial Narrow" w:eastAsia="Times New Roman" w:hAnsi="Arial Narrow" w:cs="Arial"/>
          <w:b/>
          <w:bCs/>
          <w:sz w:val="24"/>
          <w:szCs w:val="24"/>
          <w:lang w:val="es-ES_tradnl" w:eastAsia="es-ES_tradnl"/>
        </w:rPr>
        <w:t>Número de Avogadro</w:t>
      </w:r>
      <w:r w:rsidRPr="00415BAE">
        <w:rPr>
          <w:rFonts w:ascii="Arial Narrow" w:eastAsia="Times New Roman" w:hAnsi="Arial Narrow" w:cs="Arial"/>
          <w:bCs/>
          <w:sz w:val="24"/>
          <w:szCs w:val="24"/>
          <w:lang w:val="es-ES_tradnl" w:eastAsia="es-ES_tradnl"/>
        </w:rPr>
        <w:t xml:space="preserve"> y es un número tan grande que es difícil imaginarlo. </w:t>
      </w:r>
    </w:p>
    <w:p w:rsidR="005A26DB" w:rsidRPr="00AB2078" w:rsidRDefault="005A26DB" w:rsidP="005A26DB">
      <w:pPr>
        <w:spacing w:after="0" w:line="240" w:lineRule="auto"/>
        <w:jc w:val="both"/>
        <w:rPr>
          <w:rFonts w:ascii="Arial Narrow" w:eastAsia="Times New Roman" w:hAnsi="Arial Narrow" w:cs="Arial"/>
          <w:bCs/>
          <w:sz w:val="24"/>
          <w:szCs w:val="24"/>
          <w:lang w:val="es-ES_tradnl" w:eastAsia="es-ES_tradnl"/>
        </w:rPr>
      </w:pPr>
      <w:r w:rsidRPr="00415BAE">
        <w:rPr>
          <w:rFonts w:ascii="Arial Narrow" w:eastAsia="Times New Roman" w:hAnsi="Arial Narrow" w:cs="Arial"/>
          <w:bCs/>
          <w:sz w:val="24"/>
          <w:szCs w:val="24"/>
          <w:lang w:val="es-ES_tradnl" w:eastAsia="es-ES_tradnl"/>
        </w:rPr>
        <w:br/>
      </w:r>
      <w:r>
        <w:rPr>
          <w:rFonts w:ascii="Arial Narrow" w:eastAsia="Times New Roman" w:hAnsi="Arial Narrow" w:cs="Arial"/>
          <w:bCs/>
          <w:sz w:val="24"/>
          <w:szCs w:val="24"/>
          <w:lang w:val="es-ES_tradnl" w:eastAsia="es-ES_tradnl"/>
        </w:rPr>
        <w:t xml:space="preserve">En 16 g de oxígeno hay 1 mol y contiene </w:t>
      </w:r>
      <w:r w:rsidRPr="00415BAE">
        <w:rPr>
          <w:rFonts w:ascii="Arial Narrow" w:eastAsia="Times New Roman" w:hAnsi="Arial Narrow" w:cs="Arial"/>
          <w:bCs/>
          <w:sz w:val="24"/>
          <w:szCs w:val="24"/>
          <w:lang w:val="es-ES_tradnl" w:eastAsia="es-ES_tradnl"/>
        </w:rPr>
        <w:t>6.022x 10</w:t>
      </w:r>
      <w:r w:rsidRPr="00415BAE">
        <w:rPr>
          <w:rFonts w:ascii="Arial Narrow" w:eastAsia="Times New Roman" w:hAnsi="Arial Narrow" w:cs="Arial"/>
          <w:bCs/>
          <w:sz w:val="24"/>
          <w:szCs w:val="24"/>
          <w:vertAlign w:val="superscript"/>
          <w:lang w:val="es-ES_tradnl" w:eastAsia="es-ES_tradnl"/>
        </w:rPr>
        <w:t>23</w:t>
      </w:r>
      <w:r>
        <w:rPr>
          <w:rFonts w:ascii="Arial Narrow" w:eastAsia="Times New Roman" w:hAnsi="Arial Narrow" w:cs="Arial"/>
          <w:bCs/>
          <w:sz w:val="24"/>
          <w:szCs w:val="24"/>
          <w:lang w:val="es-ES_tradnl" w:eastAsia="es-ES_tradnl"/>
        </w:rPr>
        <w:t xml:space="preserve"> átomos, porque 16g son numéricamente igual al peso atómico del oxígeno que es de 16 </w:t>
      </w:r>
      <w:proofErr w:type="spellStart"/>
      <w:r>
        <w:rPr>
          <w:rFonts w:ascii="Arial Narrow" w:eastAsia="Times New Roman" w:hAnsi="Arial Narrow" w:cs="Arial"/>
          <w:bCs/>
          <w:sz w:val="24"/>
          <w:szCs w:val="24"/>
          <w:lang w:val="es-ES_tradnl" w:eastAsia="es-ES_tradnl"/>
        </w:rPr>
        <w:t>uma</w:t>
      </w:r>
      <w:proofErr w:type="spellEnd"/>
    </w:p>
    <w:p w:rsidR="005A26DB" w:rsidRPr="00415BAE" w:rsidRDefault="005A26DB" w:rsidP="005A26DB">
      <w:pPr>
        <w:spacing w:after="0" w:line="240" w:lineRule="auto"/>
        <w:jc w:val="center"/>
        <w:rPr>
          <w:rFonts w:ascii="Arial Narrow" w:eastAsia="Times New Roman" w:hAnsi="Arial Narrow" w:cs="Arial"/>
          <w:sz w:val="24"/>
          <w:szCs w:val="24"/>
          <w:lang w:val="es-ES_tradnl" w:eastAsia="es-ES_tradnl"/>
        </w:rPr>
      </w:pPr>
    </w:p>
    <w:p w:rsidR="005A26DB" w:rsidRPr="00415BAE" w:rsidRDefault="005A26DB" w:rsidP="005A26DB">
      <w:pPr>
        <w:spacing w:before="100" w:beforeAutospacing="1" w:after="0" w:line="240" w:lineRule="auto"/>
        <w:rPr>
          <w:rFonts w:ascii="Arial Narrow" w:eastAsia="Times New Roman" w:hAnsi="Arial Narrow" w:cs="Arial"/>
          <w:bCs/>
          <w:sz w:val="24"/>
          <w:szCs w:val="24"/>
          <w:lang w:val="es-ES_tradnl" w:eastAsia="es-ES_tradnl"/>
        </w:rPr>
      </w:pPr>
      <w:r>
        <w:rPr>
          <w:rFonts w:ascii="Arial Narrow" w:eastAsia="Calibri" w:hAnsi="Arial Narrow" w:cs="Arial"/>
          <w:noProof/>
          <w:sz w:val="24"/>
          <w:szCs w:val="24"/>
          <w:lang w:eastAsia="es-CO"/>
        </w:rPr>
        <mc:AlternateContent>
          <mc:Choice Requires="wps">
            <w:drawing>
              <wp:anchor distT="0" distB="0" distL="114300" distR="114300" simplePos="0" relativeHeight="251695104" behindDoc="0" locked="0" layoutInCell="1" allowOverlap="1" wp14:anchorId="1532E5BF" wp14:editId="5CA49458">
                <wp:simplePos x="0" y="0"/>
                <wp:positionH relativeFrom="column">
                  <wp:posOffset>718185</wp:posOffset>
                </wp:positionH>
                <wp:positionV relativeFrom="paragraph">
                  <wp:posOffset>13335</wp:posOffset>
                </wp:positionV>
                <wp:extent cx="2968625" cy="495300"/>
                <wp:effectExtent l="0" t="19050" r="22860" b="38100"/>
                <wp:wrapSquare wrapText="bothSides"/>
                <wp:docPr id="46" name="Cinta perforada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495300"/>
                        </a:xfrm>
                        <a:prstGeom prst="flowChartPunchedTape">
                          <a:avLst/>
                        </a:prstGeom>
                        <a:solidFill>
                          <a:srgbClr val="FFFFFF"/>
                        </a:solidFill>
                        <a:ln w="9525">
                          <a:solidFill>
                            <a:srgbClr val="000000"/>
                          </a:solidFill>
                          <a:miter lim="800000"/>
                          <a:headEnd/>
                          <a:tailEnd/>
                        </a:ln>
                      </wps:spPr>
                      <wps:txbx>
                        <w:txbxContent>
                          <w:p w:rsidR="00E85545" w:rsidRPr="00373691" w:rsidRDefault="00E85545" w:rsidP="005A26DB">
                            <w:pPr>
                              <w:spacing w:after="0" w:line="240" w:lineRule="auto"/>
                              <w:jc w:val="center"/>
                              <w:rPr>
                                <w:rFonts w:ascii="Arial" w:eastAsia="Times New Roman" w:hAnsi="Arial" w:cs="Arial"/>
                                <w:bCs/>
                              </w:rPr>
                            </w:pPr>
                            <w:r>
                              <w:rPr>
                                <w:rFonts w:ascii="Arial" w:eastAsia="Times New Roman" w:hAnsi="Arial" w:cs="Arial"/>
                                <w:bCs/>
                                <w:lang w:val="es-ES_tradnl" w:eastAsia="es-ES_tradnl"/>
                              </w:rPr>
                              <w:t>1 MOL de un elemento= 6.022 x 10</w:t>
                            </w:r>
                            <w:r>
                              <w:rPr>
                                <w:rFonts w:ascii="Arial" w:eastAsia="Times New Roman" w:hAnsi="Arial" w:cs="Arial"/>
                                <w:bCs/>
                                <w:vertAlign w:val="superscript"/>
                                <w:lang w:val="es-ES_tradnl" w:eastAsia="es-ES_tradnl"/>
                              </w:rPr>
                              <w:t xml:space="preserve">23 </w:t>
                            </w:r>
                            <w:r>
                              <w:rPr>
                                <w:rFonts w:ascii="Arial" w:eastAsia="Times New Roman" w:hAnsi="Arial" w:cs="Arial"/>
                                <w:bCs/>
                                <w:lang w:val="es-ES_tradnl" w:eastAsia="es-ES_tradnl"/>
                              </w:rPr>
                              <w:t xml:space="preserve">átomos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46" o:spid="_x0000_s1039" type="#_x0000_t122" style="position:absolute;margin-left:56.55pt;margin-top:1.05pt;width:233.75pt;height:39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4XOAIAAGUEAAAOAAAAZHJzL2Uyb0RvYy54bWysVNtu2zAMfR+wfxD0vjpJkywx6hRFug4D&#10;ui1Auw9gLDkWJosCpcTuvn60nGTZBXsY5gdBFCnq8BzSN7ddY8VBUzDoCjm+GkmhXYnKuF0hvzw/&#10;vFlIESI4BRadLuSLDvJ29frVTetzPcEardIkOIkLeesLWcfo8ywLZa0bCFfotWNnhdRAZJN2mSJo&#10;OXtjs8loNM9aJOUJSx0Cn94PTrlK+atKl/FzVQUdhS0kY4tppbRu+zVb3UC+I/C1KY8w4B9QNGAc&#10;P3pOdQ8RxJ7Mb6kaUxIGrOJViU2GVWVKnWrgasajX6p5qsHrVAuTE/yZpvD/0pafDhsSRhVyOpfC&#10;QcMarY1j9F4T0w4KBHuYptaHnKOf/Ib6QoN/xPJrEA7XNbidviPCttagGNy4j89+utAbga+KbfsR&#10;FT8C+4iJsa6ipk/IXIguCfNyFkZ3UZR8OFnOF/PJTIqSfdPl7HqUlMsgP932FOJ7jY3oN4WsLLaM&#10;i+Jm77iV1PNAJORweAyxRwf56UqqBq1RD8baZNBuu7YkDsBN85C+VBAXfRlmnWgLuZwxrr+nGKXv&#10;TykaE7n7rWkKuTgHQd7T+M6p1JsRjB32DNm6I689lYMksdt2Sb/x9UmlLaoXZppw6HaeTt7USN+k&#10;aLnTC+l4FKWwHxxrtRxPp/1gJGM6ezthgy4920sPMJvI4xOlGLbrOAzT3pPZ1fzOOJHh8I71rUyi&#10;utd+wHREz72cFDjOXT8sl3aK+vF3WH0HAAD//wMAUEsDBBQABgAIAAAAIQDm5Mat3wAAAAgBAAAP&#10;AAAAZHJzL2Rvd25yZXYueG1sTI/BTsMwEETvSPyDtUjcqJOilijEqRAqBy5AA0Li5sTbJK29jmKn&#10;DX/PcoLTajSj2TfFZnZWnHAMvScF6SIBgdR401Or4OP96SYDEaImo60nVPCNATbl5UWhc+PPtMNT&#10;FVvBJRRyraCLccilDE2HToeFH5DY2/vR6chybKUZ9ZnLnZXLJFlLp3viD50e8LHD5lhNTsGnfaHX&#10;5+PK7e4O9ddhW+3ftpNU6vpqfrgHEXGOf2H4xWd0KJmp9hOZICzr9DblqIIlH/ZXWbIGUSvIkhRk&#10;Wcj/A8ofAAAA//8DAFBLAQItABQABgAIAAAAIQC2gziS/gAAAOEBAAATAAAAAAAAAAAAAAAAAAAA&#10;AABbQ29udGVudF9UeXBlc10ueG1sUEsBAi0AFAAGAAgAAAAhADj9If/WAAAAlAEAAAsAAAAAAAAA&#10;AAAAAAAALwEAAF9yZWxzLy5yZWxzUEsBAi0AFAAGAAgAAAAhAAvyThc4AgAAZQQAAA4AAAAAAAAA&#10;AAAAAAAALgIAAGRycy9lMm9Eb2MueG1sUEsBAi0AFAAGAAgAAAAhAObkxq3fAAAACAEAAA8AAAAA&#10;AAAAAAAAAAAAkgQAAGRycy9kb3ducmV2LnhtbFBLBQYAAAAABAAEAPMAAACeBQAAAAA=&#10;">
                <v:textbox>
                  <w:txbxContent>
                    <w:p w:rsidR="00E85545" w:rsidRPr="00373691" w:rsidRDefault="00E85545" w:rsidP="005A26DB">
                      <w:pPr>
                        <w:spacing w:after="0" w:line="240" w:lineRule="auto"/>
                        <w:jc w:val="center"/>
                        <w:rPr>
                          <w:rFonts w:ascii="Arial" w:eastAsia="Times New Roman" w:hAnsi="Arial" w:cs="Arial"/>
                          <w:bCs/>
                        </w:rPr>
                      </w:pPr>
                      <w:r>
                        <w:rPr>
                          <w:rFonts w:ascii="Arial" w:eastAsia="Times New Roman" w:hAnsi="Arial" w:cs="Arial"/>
                          <w:bCs/>
                          <w:lang w:val="es-ES_tradnl" w:eastAsia="es-ES_tradnl"/>
                        </w:rPr>
                        <w:t>1 MOL de un elemento= 6.022 x 10</w:t>
                      </w:r>
                      <w:r>
                        <w:rPr>
                          <w:rFonts w:ascii="Arial" w:eastAsia="Times New Roman" w:hAnsi="Arial" w:cs="Arial"/>
                          <w:bCs/>
                          <w:vertAlign w:val="superscript"/>
                          <w:lang w:val="es-ES_tradnl" w:eastAsia="es-ES_tradnl"/>
                        </w:rPr>
                        <w:t xml:space="preserve">23 </w:t>
                      </w:r>
                      <w:r>
                        <w:rPr>
                          <w:rFonts w:ascii="Arial" w:eastAsia="Times New Roman" w:hAnsi="Arial" w:cs="Arial"/>
                          <w:bCs/>
                          <w:lang w:val="es-ES_tradnl" w:eastAsia="es-ES_tradnl"/>
                        </w:rPr>
                        <w:t xml:space="preserve">átomos </w:t>
                      </w:r>
                    </w:p>
                  </w:txbxContent>
                </v:textbox>
                <w10:wrap type="square"/>
              </v:shape>
            </w:pict>
          </mc:Fallback>
        </mc:AlternateContent>
      </w:r>
      <w:r w:rsidRPr="00415BAE">
        <w:rPr>
          <w:rFonts w:ascii="Arial Narrow" w:eastAsia="Times New Roman" w:hAnsi="Arial Narrow" w:cs="Arial"/>
          <w:bCs/>
          <w:color w:val="333300"/>
          <w:sz w:val="24"/>
          <w:szCs w:val="24"/>
          <w:lang w:val="es-ES_tradnl" w:eastAsia="es-ES_tradnl"/>
        </w:rPr>
        <w:br/>
      </w:r>
    </w:p>
    <w:p w:rsidR="005A26DB" w:rsidRPr="00AB2078" w:rsidRDefault="005A26DB" w:rsidP="005A26DB">
      <w:pPr>
        <w:spacing w:before="100" w:beforeAutospacing="1" w:after="0" w:line="240" w:lineRule="auto"/>
        <w:jc w:val="both"/>
        <w:rPr>
          <w:rFonts w:ascii="Arial Narrow" w:eastAsia="Times New Roman" w:hAnsi="Arial Narrow" w:cs="Arial"/>
          <w:b/>
          <w:bCs/>
          <w:sz w:val="24"/>
          <w:szCs w:val="24"/>
          <w:lang w:val="es-ES_tradnl" w:eastAsia="es-ES_tradnl"/>
        </w:rPr>
      </w:pPr>
      <w:r w:rsidRPr="00AB2078">
        <w:rPr>
          <w:rFonts w:ascii="Arial Narrow" w:eastAsia="Times New Roman" w:hAnsi="Arial Narrow" w:cs="Arial"/>
          <w:b/>
          <w:bCs/>
          <w:sz w:val="24"/>
          <w:szCs w:val="24"/>
          <w:lang w:val="es-ES_tradnl" w:eastAsia="es-ES_tradnl"/>
        </w:rPr>
        <w:t xml:space="preserve">Si tienes una docena de canicas de vidrio y una docena de pelotas de ping-pong, el número de canicas y pelotas es el mismo, pero ¿pesan lo mismo? NO. </w:t>
      </w:r>
    </w:p>
    <w:p w:rsidR="005A26DB" w:rsidRPr="00AB2078" w:rsidRDefault="005A26DB" w:rsidP="005A26DB">
      <w:pPr>
        <w:spacing w:after="0" w:line="240" w:lineRule="auto"/>
        <w:jc w:val="both"/>
        <w:rPr>
          <w:rFonts w:ascii="Arial Narrow" w:eastAsia="Times New Roman" w:hAnsi="Arial Narrow" w:cs="Arial"/>
          <w:b/>
          <w:bCs/>
          <w:sz w:val="24"/>
          <w:szCs w:val="24"/>
          <w:lang w:val="es-ES_tradnl" w:eastAsia="es-ES_tradnl"/>
        </w:rPr>
      </w:pPr>
      <w:r w:rsidRPr="00AB2078">
        <w:rPr>
          <w:rFonts w:ascii="Arial Narrow" w:eastAsia="Times New Roman" w:hAnsi="Arial Narrow" w:cs="Arial"/>
          <w:b/>
          <w:bCs/>
          <w:sz w:val="24"/>
          <w:szCs w:val="24"/>
          <w:lang w:val="es-ES_tradnl" w:eastAsia="es-ES_tradnl"/>
        </w:rPr>
        <w:t>Así pasa con las moles de átomos, son el mismo número de átomos, pero la masa depende del elemento y está dada por la masa atómica del mismo.</w:t>
      </w:r>
    </w:p>
    <w:p w:rsidR="005A26DB" w:rsidRPr="00415BAE" w:rsidRDefault="005A26DB" w:rsidP="005A26DB">
      <w:pPr>
        <w:spacing w:after="0" w:line="240" w:lineRule="auto"/>
        <w:jc w:val="both"/>
        <w:rPr>
          <w:rFonts w:ascii="Arial Narrow" w:eastAsia="Times New Roman" w:hAnsi="Arial Narrow" w:cs="Arial"/>
          <w:sz w:val="24"/>
          <w:szCs w:val="24"/>
          <w:lang w:val="es-ES_tradnl" w:eastAsia="es-ES_tradnl"/>
        </w:rPr>
      </w:pPr>
    </w:p>
    <w:p w:rsidR="00BE0BDA" w:rsidRDefault="00BE0BDA" w:rsidP="00BE0BDA">
      <w:pPr>
        <w:spacing w:after="0" w:line="240" w:lineRule="auto"/>
        <w:rPr>
          <w:rFonts w:ascii="Arial Narrow" w:eastAsia="Times New Roman" w:hAnsi="Arial Narrow" w:cs="Arial"/>
          <w:bCs/>
          <w:sz w:val="24"/>
          <w:szCs w:val="24"/>
          <w:lang w:val="es-ES_tradnl" w:eastAsia="es-ES_tradnl"/>
        </w:rPr>
      </w:pPr>
      <w:r>
        <w:rPr>
          <w:rFonts w:ascii="Arial Narrow" w:eastAsia="Times New Roman" w:hAnsi="Arial Narrow" w:cs="Arial"/>
          <w:bCs/>
          <w:sz w:val="24"/>
          <w:szCs w:val="24"/>
          <w:lang w:val="es-ES_tradnl" w:eastAsia="es-ES_tradnl"/>
        </w:rPr>
        <w:t xml:space="preserve">Para cualquier ELEMENTO: </w:t>
      </w:r>
    </w:p>
    <w:p w:rsidR="00BE0BDA" w:rsidRDefault="00BE0BDA" w:rsidP="00BE0BDA">
      <w:pPr>
        <w:spacing w:before="100" w:beforeAutospacing="1" w:after="0" w:line="240" w:lineRule="auto"/>
        <w:rPr>
          <w:rFonts w:ascii="Arial Narrow" w:eastAsia="Times New Roman" w:hAnsi="Arial Narrow" w:cs="Arial"/>
          <w:sz w:val="24"/>
          <w:szCs w:val="24"/>
          <w:lang w:val="es-ES_tradnl" w:eastAsia="es-ES_tradnl"/>
        </w:rPr>
      </w:pPr>
      <w:r>
        <w:rPr>
          <w:rFonts w:ascii="Calibri" w:eastAsia="Calibri" w:hAnsi="Calibri" w:cs="Times New Roman"/>
          <w:noProof/>
          <w:lang w:eastAsia="es-CO"/>
        </w:rPr>
        <mc:AlternateContent>
          <mc:Choice Requires="wps">
            <w:drawing>
              <wp:anchor distT="0" distB="0" distL="114300" distR="114300" simplePos="0" relativeHeight="251708416" behindDoc="0" locked="0" layoutInCell="1" allowOverlap="1">
                <wp:simplePos x="0" y="0"/>
                <wp:positionH relativeFrom="column">
                  <wp:posOffset>272415</wp:posOffset>
                </wp:positionH>
                <wp:positionV relativeFrom="paragraph">
                  <wp:posOffset>91440</wp:posOffset>
                </wp:positionV>
                <wp:extent cx="5048250" cy="466725"/>
                <wp:effectExtent l="0" t="19050" r="19050" b="47625"/>
                <wp:wrapNone/>
                <wp:docPr id="51" name="Cinta perforad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466725"/>
                        </a:xfrm>
                        <a:prstGeom prst="flowChartPunchedTape">
                          <a:avLst/>
                        </a:prstGeom>
                        <a:solidFill>
                          <a:srgbClr val="FFFFFF"/>
                        </a:solidFill>
                        <a:ln w="9525">
                          <a:solidFill>
                            <a:srgbClr val="000000"/>
                          </a:solidFill>
                          <a:miter lim="800000"/>
                          <a:headEnd/>
                          <a:tailEnd/>
                        </a:ln>
                      </wps:spPr>
                      <wps:txbx>
                        <w:txbxContent>
                          <w:p w:rsidR="00E85545" w:rsidRDefault="00E85545" w:rsidP="00BE0BDA">
                            <w:pPr>
                              <w:rPr>
                                <w:rFonts w:ascii="Arial" w:hAnsi="Arial" w:cs="Arial"/>
                                <w:lang w:val="es-ES_tradnl"/>
                              </w:rPr>
                            </w:pPr>
                            <w:r>
                              <w:rPr>
                                <w:rFonts w:ascii="Arial" w:hAnsi="Arial" w:cs="Arial"/>
                                <w:lang w:val="es-ES_tradnl"/>
                              </w:rPr>
                              <w:t>MASA ATOMICA en gramos =  6.022 X 10</w:t>
                            </w:r>
                            <w:r>
                              <w:rPr>
                                <w:rFonts w:ascii="Arial" w:hAnsi="Arial" w:cs="Arial"/>
                                <w:vertAlign w:val="superscript"/>
                                <w:lang w:val="es-ES_tradnl"/>
                              </w:rPr>
                              <w:t xml:space="preserve">23 </w:t>
                            </w:r>
                            <w:r>
                              <w:rPr>
                                <w:rFonts w:ascii="Arial" w:hAnsi="Arial" w:cs="Arial"/>
                                <w:lang w:val="es-ES_tradnl"/>
                              </w:rPr>
                              <w:t xml:space="preserve">ATOMOS  = 1 MOL del elemento </w:t>
                            </w:r>
                            <w:proofErr w:type="spellStart"/>
                            <w:r>
                              <w:rPr>
                                <w:rFonts w:ascii="Arial" w:hAnsi="Arial" w:cs="Arial"/>
                                <w:lang w:val="es-ES_tradnl"/>
                              </w:rPr>
                              <w:t>deXdelELEMENTO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inta perforada 51" o:spid="_x0000_s1040" type="#_x0000_t122" style="position:absolute;margin-left:21.45pt;margin-top:7.2pt;width:397.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zNgIAAGcEAAAOAAAAZHJzL2Uyb0RvYy54bWysVNuO2jAQfa/Uf7D8XgII2N2IsFqxpaq0&#10;bZF2+wFD7BCrjscdGwL9+k4coPSiPlTNg+XxeMZnzpnJ/P7QWLHXFAy6Qo4GQym0K1EZty3k55fV&#10;m1spQgSnwKLThTzqIO8Xr1/NW5/rMdZolSbBSVzIW1/IOkafZ1koa91AGKDXjp0VUgORTdpmiqDl&#10;7I3NxsPhLGuRlCcsdQh8+tg75SLlrypdxk9VFXQUtpCMLaaV0rrp1mwxh3xL4GtTnmDAP6BowDh+&#10;9JLqESKIHZnfUjWmJAxYxUGJTYZVZUqdauBqRsNfqnmuwetUC5MT/IWm8P/Slh/3axJGFXI6ksJB&#10;wxotjWP0XhPTDgoEe5im1oecbz/7NXWFBv+E5ZcgHC5rcFv9QIRtrUExuHQ/+ymgMwKHik37ARU/&#10;AruIibFDRU2XkLkQhyTM8SKMPkRR8uF0OLkdT1m/kn2T2exmPO0gZZCfoz2F+E5jI7pNISuLLeOi&#10;uN45biX10hMJOeyfQuxDzyGpGrRGrYy1yaDtZmlJ7IGbZpW+02vh+pp1oi3k3ZSx/D3FMH1/StGY&#10;yN1vTVPI28slyDsa3zqVejOCsf2eq7WOiz5T2UsSD5tD0m80Oau0QXVkpgn7bufp5E2N9E2Klju9&#10;kOHrDkhLYd87VutuNJl0o5GMyfRmzAZdezbXHmA+kQcoStFvl7Efp50ns635pVGiw+EDK1yZRHYH&#10;uUd1ws/dnOQ7TV43Ltd2uvXj/7D4DgAA//8DAFBLAwQUAAYACAAAACEABnUEjN4AAAAIAQAADwAA&#10;AGRycy9kb3ducmV2LnhtbExPy07DMBC8I/UfrEXqjTptI1JCnKpCAiEhHg18gBsvSVR7HcVOG/h6&#10;lhOcdndmNDNbbCdnxQmH0HlSsFwkIJBqbzpqFHy8319tQISoyWjrCRV8YYBtObsodG78mfZ4qmIj&#10;2IRCrhW0Mfa5lKFu0emw8D0Sc59+cDryOTTSDPrM5s7KVZJcS6c74oRW93jXYn2sRqfA7rPvaJps&#10;HF9i1b8+PL0tH593Ss0vp90tiIhT/BPDb32uDiV3OviRTBBWQbq6YSXjaQqC+c06Y+DAC09ZFvL/&#10;A+UPAAAA//8DAFBLAQItABQABgAIAAAAIQC2gziS/gAAAOEBAAATAAAAAAAAAAAAAAAAAAAAAABb&#10;Q29udGVudF9UeXBlc10ueG1sUEsBAi0AFAAGAAgAAAAhADj9If/WAAAAlAEAAAsAAAAAAAAAAAAA&#10;AAAALwEAAF9yZWxzLy5yZWxzUEsBAi0AFAAGAAgAAAAhAIP6n3M2AgAAZwQAAA4AAAAAAAAAAAAA&#10;AAAALgIAAGRycy9lMm9Eb2MueG1sUEsBAi0AFAAGAAgAAAAhAAZ1BIzeAAAACAEAAA8AAAAAAAAA&#10;AAAAAAAAkAQAAGRycy9kb3ducmV2LnhtbFBLBQYAAAAABAAEAPMAAACbBQAAAAA=&#10;">
                <v:textbox>
                  <w:txbxContent>
                    <w:p w:rsidR="00E85545" w:rsidRDefault="00E85545" w:rsidP="00BE0BDA">
                      <w:pPr>
                        <w:rPr>
                          <w:rFonts w:ascii="Arial" w:hAnsi="Arial" w:cs="Arial"/>
                          <w:lang w:val="es-ES_tradnl"/>
                        </w:rPr>
                      </w:pPr>
                      <w:r>
                        <w:rPr>
                          <w:rFonts w:ascii="Arial" w:hAnsi="Arial" w:cs="Arial"/>
                          <w:lang w:val="es-ES_tradnl"/>
                        </w:rPr>
                        <w:t>MASA ATOMICA en gramos =  6.022 X 10</w:t>
                      </w:r>
                      <w:r>
                        <w:rPr>
                          <w:rFonts w:ascii="Arial" w:hAnsi="Arial" w:cs="Arial"/>
                          <w:vertAlign w:val="superscript"/>
                          <w:lang w:val="es-ES_tradnl"/>
                        </w:rPr>
                        <w:t xml:space="preserve">23 </w:t>
                      </w:r>
                      <w:r>
                        <w:rPr>
                          <w:rFonts w:ascii="Arial" w:hAnsi="Arial" w:cs="Arial"/>
                          <w:lang w:val="es-ES_tradnl"/>
                        </w:rPr>
                        <w:t xml:space="preserve">ATOMOS  = 1 MOL del elemento </w:t>
                      </w:r>
                      <w:proofErr w:type="spellStart"/>
                      <w:r>
                        <w:rPr>
                          <w:rFonts w:ascii="Arial" w:hAnsi="Arial" w:cs="Arial"/>
                          <w:lang w:val="es-ES_tradnl"/>
                        </w:rPr>
                        <w:t>deXdelELEMENTO</w:t>
                      </w:r>
                      <w:proofErr w:type="spellEnd"/>
                    </w:p>
                  </w:txbxContent>
                </v:textbox>
              </v:shape>
            </w:pict>
          </mc:Fallback>
        </mc:AlternateContent>
      </w:r>
    </w:p>
    <w:p w:rsidR="00BE0BDA" w:rsidRDefault="00BE0BDA" w:rsidP="00BE0BDA">
      <w:pPr>
        <w:spacing w:before="100" w:beforeAutospacing="1" w:after="0" w:line="240" w:lineRule="auto"/>
        <w:rPr>
          <w:rFonts w:ascii="Arial Narrow" w:eastAsia="Times New Roman" w:hAnsi="Arial Narrow" w:cs="Arial"/>
          <w:color w:val="333300"/>
          <w:sz w:val="24"/>
          <w:szCs w:val="24"/>
          <w:u w:val="single"/>
          <w:lang w:val="es-ES_tradnl" w:eastAsia="es-ES_tradnl"/>
        </w:rPr>
      </w:pPr>
      <w:r>
        <w:rPr>
          <w:rFonts w:ascii="Arial Narrow" w:eastAsia="Times New Roman" w:hAnsi="Arial Narrow" w:cs="Arial"/>
          <w:bCs/>
          <w:sz w:val="24"/>
          <w:szCs w:val="24"/>
          <w:u w:val="single"/>
          <w:lang w:val="es-ES_tradnl" w:eastAsia="es-ES_tradnl"/>
        </w:rPr>
        <w:t>Ejemplos</w:t>
      </w:r>
      <w:r>
        <w:rPr>
          <w:rFonts w:ascii="Arial Narrow" w:eastAsia="Times New Roman" w:hAnsi="Arial Narrow" w:cs="Arial"/>
          <w:bCs/>
          <w:color w:val="333300"/>
          <w:sz w:val="24"/>
          <w:szCs w:val="24"/>
          <w:u w:val="single"/>
          <w:lang w:val="es-ES_tradnl" w:eastAsia="es-ES_tradnl"/>
        </w:rPr>
        <w:t>:</w:t>
      </w:r>
    </w:p>
    <w:tbl>
      <w:tblPr>
        <w:tblW w:w="3625" w:type="pct"/>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51"/>
        <w:gridCol w:w="3168"/>
        <w:gridCol w:w="1476"/>
      </w:tblGrid>
      <w:tr w:rsidR="00BE0BDA" w:rsidTr="00BE0BDA">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Gramos</w:t>
            </w:r>
            <w:r>
              <w:rPr>
                <w:rFonts w:ascii="Arial Narrow" w:eastAsia="Times New Roman" w:hAnsi="Arial Narrow" w:cs="Arial"/>
                <w:bCs/>
                <w:sz w:val="24"/>
                <w:szCs w:val="24"/>
                <w:lang w:val="es-ES_tradnl" w:eastAsia="es-ES_tradnl"/>
              </w:rPr>
              <w:br/>
              <w:t>(Masa atómica)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Átomos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Moles</w:t>
            </w:r>
          </w:p>
        </w:tc>
      </w:tr>
      <w:tr w:rsidR="00BE0BDA" w:rsidTr="00BE0BDA">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32.06 g de 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6.022 x 10</w:t>
            </w:r>
            <w:r>
              <w:rPr>
                <w:rFonts w:ascii="Arial Narrow" w:eastAsia="Times New Roman" w:hAnsi="Arial Narrow" w:cs="Arial"/>
                <w:bCs/>
                <w:sz w:val="24"/>
                <w:szCs w:val="24"/>
                <w:vertAlign w:val="superscript"/>
                <w:lang w:val="es-ES_tradnl" w:eastAsia="es-ES_tradnl"/>
              </w:rPr>
              <w:t>23</w:t>
            </w:r>
            <w:r>
              <w:rPr>
                <w:rFonts w:ascii="Arial Narrow" w:eastAsia="Times New Roman" w:hAnsi="Arial Narrow" w:cs="Arial"/>
                <w:bCs/>
                <w:sz w:val="24"/>
                <w:szCs w:val="24"/>
                <w:lang w:val="es-ES_tradnl" w:eastAsia="es-ES_tradnl"/>
              </w:rPr>
              <w:t xml:space="preserve"> átomos de 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1 mol de S</w:t>
            </w:r>
          </w:p>
        </w:tc>
      </w:tr>
      <w:tr w:rsidR="00BE0BDA" w:rsidTr="00BE0BDA">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63.55 g de Cu</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 xml:space="preserve"> 6.022 x 10</w:t>
            </w:r>
            <w:r>
              <w:rPr>
                <w:rFonts w:ascii="Arial Narrow" w:eastAsia="Times New Roman" w:hAnsi="Arial Narrow" w:cs="Arial"/>
                <w:bCs/>
                <w:sz w:val="24"/>
                <w:szCs w:val="24"/>
                <w:vertAlign w:val="superscript"/>
                <w:lang w:val="es-ES_tradnl" w:eastAsia="es-ES_tradnl"/>
              </w:rPr>
              <w:t>23</w:t>
            </w:r>
            <w:r>
              <w:rPr>
                <w:rFonts w:ascii="Arial Narrow" w:eastAsia="Times New Roman" w:hAnsi="Arial Narrow" w:cs="Arial"/>
                <w:bCs/>
                <w:sz w:val="24"/>
                <w:szCs w:val="24"/>
                <w:lang w:val="es-ES_tradnl" w:eastAsia="es-ES_tradnl"/>
              </w:rPr>
              <w:t xml:space="preserve"> átomos de Cu</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1 mol de Cu</w:t>
            </w:r>
          </w:p>
        </w:tc>
      </w:tr>
      <w:tr w:rsidR="00BE0BDA" w:rsidTr="00BE0BDA">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14.01 g de 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6.022 x 10</w:t>
            </w:r>
            <w:r>
              <w:rPr>
                <w:rFonts w:ascii="Arial Narrow" w:eastAsia="Times New Roman" w:hAnsi="Arial Narrow" w:cs="Arial"/>
                <w:bCs/>
                <w:sz w:val="24"/>
                <w:szCs w:val="24"/>
                <w:vertAlign w:val="superscript"/>
                <w:lang w:val="es-ES_tradnl" w:eastAsia="es-ES_tradnl"/>
              </w:rPr>
              <w:t>23</w:t>
            </w:r>
            <w:r>
              <w:rPr>
                <w:rFonts w:ascii="Arial Narrow" w:eastAsia="Times New Roman" w:hAnsi="Arial Narrow" w:cs="Arial"/>
                <w:bCs/>
                <w:sz w:val="24"/>
                <w:szCs w:val="24"/>
                <w:lang w:val="es-ES_tradnl" w:eastAsia="es-ES_tradnl"/>
              </w:rPr>
              <w:t xml:space="preserve"> átomos de 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1 mol de N</w:t>
            </w:r>
          </w:p>
        </w:tc>
      </w:tr>
      <w:tr w:rsidR="00BE0BDA" w:rsidTr="00BE0BDA">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200.59 g de Hg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 xml:space="preserve"> 6.022 x 10</w:t>
            </w:r>
            <w:r>
              <w:rPr>
                <w:rFonts w:ascii="Arial Narrow" w:eastAsia="Times New Roman" w:hAnsi="Arial Narrow" w:cs="Arial"/>
                <w:bCs/>
                <w:sz w:val="24"/>
                <w:szCs w:val="24"/>
                <w:vertAlign w:val="superscript"/>
                <w:lang w:val="es-ES_tradnl" w:eastAsia="es-ES_tradnl"/>
              </w:rPr>
              <w:t>23</w:t>
            </w:r>
            <w:r>
              <w:rPr>
                <w:rFonts w:ascii="Arial Narrow" w:eastAsia="Times New Roman" w:hAnsi="Arial Narrow" w:cs="Arial"/>
                <w:bCs/>
                <w:sz w:val="24"/>
                <w:szCs w:val="24"/>
                <w:lang w:val="es-ES_tradnl" w:eastAsia="es-ES_tradnl"/>
              </w:rPr>
              <w:t xml:space="preserve"> átomos de Hg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BE0BDA" w:rsidRDefault="00BE0BDA">
            <w:pPr>
              <w:spacing w:after="0" w:line="240" w:lineRule="auto"/>
              <w:jc w:val="center"/>
              <w:rPr>
                <w:rFonts w:ascii="Arial Narrow" w:eastAsia="Times New Roman" w:hAnsi="Arial Narrow" w:cs="Arial"/>
                <w:sz w:val="24"/>
                <w:szCs w:val="24"/>
                <w:lang w:val="es-ES_tradnl" w:eastAsia="es-ES_tradnl"/>
              </w:rPr>
            </w:pPr>
            <w:r>
              <w:rPr>
                <w:rFonts w:ascii="Arial Narrow" w:eastAsia="Times New Roman" w:hAnsi="Arial Narrow" w:cs="Arial"/>
                <w:bCs/>
                <w:sz w:val="24"/>
                <w:szCs w:val="24"/>
                <w:lang w:val="es-ES_tradnl" w:eastAsia="es-ES_tradnl"/>
              </w:rPr>
              <w:t>1 mol de Hg</w:t>
            </w:r>
          </w:p>
        </w:tc>
      </w:tr>
    </w:tbl>
    <w:p w:rsidR="00BE0BDA" w:rsidRPr="009B0DA7" w:rsidRDefault="00BE0BDA" w:rsidP="00BE0BDA">
      <w:pPr>
        <w:spacing w:before="100" w:beforeAutospacing="1" w:after="0" w:line="240" w:lineRule="auto"/>
        <w:jc w:val="both"/>
        <w:rPr>
          <w:rFonts w:ascii="Arial Narrow" w:eastAsia="Times New Roman" w:hAnsi="Arial Narrow" w:cs="Arial"/>
          <w:bCs/>
          <w:sz w:val="20"/>
          <w:szCs w:val="20"/>
          <w:lang w:val="es-ES_tradnl" w:eastAsia="es-ES_tradnl"/>
        </w:rPr>
      </w:pPr>
      <w:r w:rsidRPr="009B0DA7">
        <w:rPr>
          <w:rFonts w:ascii="Arial Narrow" w:eastAsia="Times New Roman" w:hAnsi="Arial Narrow" w:cs="Arial"/>
          <w:bCs/>
          <w:sz w:val="20"/>
          <w:szCs w:val="20"/>
          <w:lang w:val="es-ES_tradnl" w:eastAsia="es-ES_tradnl"/>
        </w:rPr>
        <w:lastRenderedPageBreak/>
        <w:t xml:space="preserve">En base a la relación que establecimos entre moles, átomos y masa atómica para cualquier elemento, podemos nosotros convertir de una otra unidad utilizando factores de conversión. </w:t>
      </w:r>
    </w:p>
    <w:p w:rsidR="00BE0BDA" w:rsidRPr="009B0DA7" w:rsidRDefault="00BE0BDA" w:rsidP="00BE0BDA">
      <w:pPr>
        <w:spacing w:before="100" w:beforeAutospacing="1" w:after="0" w:line="240" w:lineRule="auto"/>
        <w:rPr>
          <w:rFonts w:ascii="Arial Narrow" w:eastAsia="Times New Roman" w:hAnsi="Arial Narrow" w:cs="Arial"/>
          <w:bCs/>
          <w:sz w:val="20"/>
          <w:szCs w:val="20"/>
          <w:lang w:val="es-ES_tradnl" w:eastAsia="es-ES_tradnl"/>
        </w:rPr>
      </w:pPr>
      <w:r w:rsidRPr="009B0DA7">
        <w:rPr>
          <w:rFonts w:ascii="Calibri" w:eastAsia="Calibri" w:hAnsi="Calibri" w:cs="Times New Roman"/>
          <w:noProof/>
          <w:sz w:val="20"/>
          <w:szCs w:val="20"/>
          <w:lang w:eastAsia="es-CO"/>
        </w:rPr>
        <mc:AlternateContent>
          <mc:Choice Requires="wps">
            <w:drawing>
              <wp:anchor distT="0" distB="0" distL="114300" distR="114300" simplePos="0" relativeHeight="251709440" behindDoc="0" locked="0" layoutInCell="1" allowOverlap="1" wp14:anchorId="1923F48B" wp14:editId="1369447B">
                <wp:simplePos x="0" y="0"/>
                <wp:positionH relativeFrom="column">
                  <wp:posOffset>501015</wp:posOffset>
                </wp:positionH>
                <wp:positionV relativeFrom="paragraph">
                  <wp:posOffset>81280</wp:posOffset>
                </wp:positionV>
                <wp:extent cx="4619625" cy="561975"/>
                <wp:effectExtent l="15240" t="14605" r="13335" b="13970"/>
                <wp:wrapNone/>
                <wp:docPr id="50" name="Proceso alternativ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561975"/>
                        </a:xfrm>
                        <a:prstGeom prst="flowChartAlternateProcess">
                          <a:avLst/>
                        </a:prstGeom>
                        <a:solidFill>
                          <a:srgbClr val="FFFFFF"/>
                        </a:solidFill>
                        <a:ln w="19050">
                          <a:solidFill>
                            <a:schemeClr val="tx1">
                              <a:lumMod val="100000"/>
                              <a:lumOff val="0"/>
                            </a:schemeClr>
                          </a:solidFill>
                          <a:miter lim="800000"/>
                          <a:headEnd/>
                          <a:tailEnd/>
                        </a:ln>
                      </wps:spPr>
                      <wps:txbx>
                        <w:txbxContent>
                          <w:p w:rsidR="00E85545" w:rsidRDefault="00E85545" w:rsidP="00BE0BDA">
                            <w:pPr>
                              <w:spacing w:after="0" w:line="240" w:lineRule="auto"/>
                              <w:rPr>
                                <w:rFonts w:ascii="Arial" w:hAnsi="Arial" w:cs="Arial"/>
                                <w:b/>
                                <w:lang w:val="es-ES_tradnl"/>
                              </w:rPr>
                            </w:pPr>
                            <w:r>
                              <w:rPr>
                                <w:rFonts w:ascii="Arial" w:hAnsi="Arial" w:cs="Arial"/>
                                <w:b/>
                                <w:lang w:val="es-ES_tradnl"/>
                              </w:rPr>
                              <w:t xml:space="preserve">CANTIDAD REQUERIDA =  CANTIDAD DADA X     </w:t>
                            </w:r>
                            <w:r>
                              <w:rPr>
                                <w:rFonts w:ascii="Arial" w:hAnsi="Arial" w:cs="Arial"/>
                                <w:b/>
                                <w:u w:val="single"/>
                                <w:lang w:val="es-ES_tradnl"/>
                              </w:rPr>
                              <w:t xml:space="preserve">FACTOR   DE </w:t>
                            </w:r>
                          </w:p>
                          <w:p w:rsidR="00E85545" w:rsidRDefault="00E85545" w:rsidP="00BE0BDA">
                            <w:pPr>
                              <w:spacing w:after="0" w:line="240" w:lineRule="auto"/>
                              <w:ind w:left="3540" w:firstLine="708"/>
                              <w:rPr>
                                <w:rFonts w:ascii="Arial" w:hAnsi="Arial" w:cs="Arial"/>
                                <w:b/>
                                <w:lang w:val="es-ES_tradnl"/>
                              </w:rPr>
                            </w:pPr>
                            <w:r>
                              <w:rPr>
                                <w:rFonts w:ascii="Arial" w:hAnsi="Arial" w:cs="Arial"/>
                                <w:b/>
                                <w:lang w:val="es-ES_tradnl"/>
                              </w:rPr>
                              <w:t xml:space="preserve">               CONVERSION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50" o:spid="_x0000_s1041" type="#_x0000_t176" style="position:absolute;margin-left:39.45pt;margin-top:6.4pt;width:363.75pt;height:4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tqUwIAAKgEAAAOAAAAZHJzL2Uyb0RvYy54bWysVNtu2zAMfR+wfxD0vjoOkl6MOkXRrsOA&#10;bivQ7QMYWY6FSaJHKbG7rx8lp2m6vg3zgyCK4iF5jujLq9FZsdMUDPpaliczKbRX2Bi/qeWP73cf&#10;zqUIEXwDFr2u5ZMO8mr1/t3l0Fd6jh3aRpNgEB+qoa9lF2NfFUVQnXYQTrDXnp0tkoPIJm2KhmBg&#10;dGeL+Wx2WgxITU+odAh8ejs55Srjt61W8VvbBh2FrSXXFvNKeV2ntVhdQrUh6Duj9mXAP1ThwHhO&#10;eoC6hQhiS+YNlDOKMGAbTxS6AtvWKJ174G7K2V/dPHbQ69wLkxP6A03h/8Gqr7sHEqap5ZLp8eBY&#10;o4dMJwqwUZOHaHYo2MtUDX2oOOKxf6DUbOjvUf0MwuNNB36jr4lw6DQ0XGCZ7hevApIROFSshy/Y&#10;cCLYRsysjS25BMh8iDGL83QQR49RKD5cnJYXp/OlFIp9SzbOljkFVM/RPYX4SaMTaVPL1uLAdVG8&#10;3vehp8ZCTgm7+xBTiVA9x+WW0JrmzlibDdqsbyyJHfDrucvfPmU4vma9GLjhixmT9BYjvWR9QIlj&#10;me/YrWMOJuRylr6EDBWf84OdzvMR15eHIUHkal+ldoYlEta4Wp4foSQNPvomI0YwdtozlPV7UZIO&#10;k55xXI/5AZSZzyTSGpsnlolwGhceb950SL+lGHhUahl+bYG0FPazZ6kvysUizVY2FsuzORt07Fkf&#10;e8ArhqpllGLa3sRpHrc9mU3HmSaGPF7z82hNFumlqn39PA6Zjf3opnk7tvOtlx/M6g8AAAD//wMA&#10;UEsDBBQABgAIAAAAIQAKpNjx3wAAAAkBAAAPAAAAZHJzL2Rvd25yZXYueG1sTI/NTsMwEITvSLyD&#10;tUhcELUToIQQp0KVQIgDUsPP2U2WJGq8jmynCW/PcoLjzoxmvyk2ix3EEX3oHWlIVgoEUu2anloN&#10;72+PlxmIEA01ZnCEGr4xwKY8PSlM3riZdnisYiu4hEJuNHQxjrmUoe7QmrByIxJ7X85bE/n0rWy8&#10;mbncDjJVai2t6Yk/dGbEbYf1oZqshptdRXP1+WSTi0P68uHV9Ky2r1qfny0P9yAiLvEvDL/4jA4l&#10;M+3dRE0Qg4bb7I6TrKe8gP1Mra9B7FlQyRXIspD/F5Q/AAAA//8DAFBLAQItABQABgAIAAAAIQC2&#10;gziS/gAAAOEBAAATAAAAAAAAAAAAAAAAAAAAAABbQ29udGVudF9UeXBlc10ueG1sUEsBAi0AFAAG&#10;AAgAAAAhADj9If/WAAAAlAEAAAsAAAAAAAAAAAAAAAAALwEAAF9yZWxzLy5yZWxzUEsBAi0AFAAG&#10;AAgAAAAhAJJL22pTAgAAqAQAAA4AAAAAAAAAAAAAAAAALgIAAGRycy9lMm9Eb2MueG1sUEsBAi0A&#10;FAAGAAgAAAAhAAqk2PHfAAAACQEAAA8AAAAAAAAAAAAAAAAArQQAAGRycy9kb3ducmV2LnhtbFBL&#10;BQYAAAAABAAEAPMAAAC5BQAAAAA=&#10;" strokecolor="black [3213]" strokeweight="1.5pt">
                <v:textbox>
                  <w:txbxContent>
                    <w:p w:rsidR="00E85545" w:rsidRDefault="00E85545" w:rsidP="00BE0BDA">
                      <w:pPr>
                        <w:spacing w:after="0" w:line="240" w:lineRule="auto"/>
                        <w:rPr>
                          <w:rFonts w:ascii="Arial" w:hAnsi="Arial" w:cs="Arial"/>
                          <w:b/>
                          <w:lang w:val="es-ES_tradnl"/>
                        </w:rPr>
                      </w:pPr>
                      <w:r>
                        <w:rPr>
                          <w:rFonts w:ascii="Arial" w:hAnsi="Arial" w:cs="Arial"/>
                          <w:b/>
                          <w:lang w:val="es-ES_tradnl"/>
                        </w:rPr>
                        <w:t xml:space="preserve">CANTIDAD REQUERIDA =  CANTIDAD DADA X     </w:t>
                      </w:r>
                      <w:r>
                        <w:rPr>
                          <w:rFonts w:ascii="Arial" w:hAnsi="Arial" w:cs="Arial"/>
                          <w:b/>
                          <w:u w:val="single"/>
                          <w:lang w:val="es-ES_tradnl"/>
                        </w:rPr>
                        <w:t xml:space="preserve">FACTOR   DE </w:t>
                      </w:r>
                    </w:p>
                    <w:p w:rsidR="00E85545" w:rsidRDefault="00E85545" w:rsidP="00BE0BDA">
                      <w:pPr>
                        <w:spacing w:after="0" w:line="240" w:lineRule="auto"/>
                        <w:ind w:left="3540" w:firstLine="708"/>
                        <w:rPr>
                          <w:rFonts w:ascii="Arial" w:hAnsi="Arial" w:cs="Arial"/>
                          <w:b/>
                          <w:lang w:val="es-ES_tradnl"/>
                        </w:rPr>
                      </w:pPr>
                      <w:r>
                        <w:rPr>
                          <w:rFonts w:ascii="Arial" w:hAnsi="Arial" w:cs="Arial"/>
                          <w:b/>
                          <w:lang w:val="es-ES_tradnl"/>
                        </w:rPr>
                        <w:t xml:space="preserve">               CONVERSION</w:t>
                      </w:r>
                    </w:p>
                  </w:txbxContent>
                </v:textbox>
              </v:shape>
            </w:pict>
          </mc:Fallback>
        </mc:AlternateContent>
      </w:r>
      <w:r w:rsidRPr="009B0DA7">
        <w:rPr>
          <w:rFonts w:ascii="Calibri" w:eastAsia="Calibri" w:hAnsi="Calibri" w:cs="Times New Roman"/>
          <w:noProof/>
          <w:sz w:val="20"/>
          <w:szCs w:val="20"/>
          <w:lang w:eastAsia="es-CO"/>
        </w:rPr>
        <mc:AlternateContent>
          <mc:Choice Requires="wps">
            <w:drawing>
              <wp:anchor distT="0" distB="0" distL="114300" distR="114300" simplePos="0" relativeHeight="251710464" behindDoc="0" locked="0" layoutInCell="1" allowOverlap="1" wp14:anchorId="4874CDD8" wp14:editId="4409A2EC">
                <wp:simplePos x="0" y="0"/>
                <wp:positionH relativeFrom="column">
                  <wp:posOffset>3815715</wp:posOffset>
                </wp:positionH>
                <wp:positionV relativeFrom="paragraph">
                  <wp:posOffset>135890</wp:posOffset>
                </wp:positionV>
                <wp:extent cx="1200150" cy="400050"/>
                <wp:effectExtent l="15240" t="12065" r="13335" b="16510"/>
                <wp:wrapNone/>
                <wp:docPr id="49" name="Corchete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00050"/>
                        </a:xfrm>
                        <a:prstGeom prst="bracketPair">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9" o:spid="_x0000_s1026" type="#_x0000_t185" style="position:absolute;margin-left:300.45pt;margin-top:10.7pt;width:94.5pt;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2iQIAACQFAAAOAAAAZHJzL2Uyb0RvYy54bWysVNtu2zAMfR+wfxD0ntrO3LQx6hSFkwwD&#10;dinQ7QMUSY61ypJHKXG6Yf8+SnaydH0ZhvlBJnU54iEPdXN7aDXZS3DKmpJmFykl0nArlNmW9Mvn&#10;9eSaEueZEUxbI0v6JB29Xbx+ddN3hZzaxmohgSCIcUXflbTxviuSxPFGtsxd2E4aXKwttMyjC9tE&#10;AOsRvdXJNE1nSW9BdGC5dA5nl8MiXUT8upbcf6prJz3RJcXYfBwhjpswJosbVmyBdY3iYxjsH6Jo&#10;mTJ46QlqyTwjO1AvoFrFwTpb+wtu28TWteIyckA2WfoHm4eGdTJyweS47pQm9/9g+cf9PRAlSprP&#10;KTGsxRpVFjD9XjqCc5igvnMF7nvo7iFQdN17yx8dMbZqmNnKOwDbN5IJDCsL+5NnB4Lj8CjZ9B+s&#10;QHi28zbm6lBDGwAxC+QQS/J0Kok8eMJxMsMiZ5dYOY5reZqmaIcrWHE83YHzb6VtSTBKugHGH6W/&#10;ZwriJWz/3vlYGTHSY+IrJXWrsc57pkk2m82uRsxxM6IfUcNJY9dK66gUbUiPQc1DGDEXVisRVqMD&#10;202lgSAq8ojfiOvOt4HdGRHRQtJWo+2Z0oONt2sT8DAHY+whG1FNP+bpfHW9us4n+XS2muTpcjm5&#10;W1f5ZLbOri6Xb5ZVtcx+htCyvGiUENKE6I7KzvK/U87YY4MmT9p+xsKdk13H7yXZ5HkYsW7I5fiP&#10;7KJagkAGoW2seEKxgB1aFZ8WNBoL3ynpsU1L6r7tGEhK9DuDgptneR76Ojr55dUUHThf2ZyvMMMR&#10;qqSeksGs/PAW7DpQ2wZvymJZjb1DkdbKH9U8RDVKG1sxMhifjdDr537c9ftxW/wCAAD//wMAUEsD&#10;BBQABgAIAAAAIQCc8G/c4QAAAAkBAAAPAAAAZHJzL2Rvd25yZXYueG1sTI/BTsMwDIbvSLxDZCRu&#10;LF0poy11p2kIIW6wMSFuaRPaisYpTbaVPT3mBEfbn35/f7GcbC8OZvSdI4T5LAJhqHa6owbhdftw&#10;lYLwQZFWvSOD8G08LMvzs0Ll2h3pxRw2oREcQj5XCG0IQy6lr1tjlZ+5wRDfPtxoVeBxbKQe1ZHD&#10;bS/jKFpIqzriD60azLo19edmbxFW1191/Hyz2z3prHobHt9P96f1FvHyYlrdgQhmCn8w/OqzOpTs&#10;VLk9aS96hEUUZYwixPMEBAO3acaLCiFNEpBlIf83KH8AAAD//wMAUEsBAi0AFAAGAAgAAAAhALaD&#10;OJL+AAAA4QEAABMAAAAAAAAAAAAAAAAAAAAAAFtDb250ZW50X1R5cGVzXS54bWxQSwECLQAUAAYA&#10;CAAAACEAOP0h/9YAAACUAQAACwAAAAAAAAAAAAAAAAAvAQAAX3JlbHMvLnJlbHNQSwECLQAUAAYA&#10;CAAAACEA/rU0dokCAAAkBQAADgAAAAAAAAAAAAAAAAAuAgAAZHJzL2Uyb0RvYy54bWxQSwECLQAU&#10;AAYACAAAACEAnPBv3OEAAAAJAQAADwAAAAAAAAAAAAAAAADjBAAAZHJzL2Rvd25yZXYueG1sUEsF&#10;BgAAAAAEAAQA8wAAAPEFAAAAAA==&#10;" strokeweight="1.5pt"/>
            </w:pict>
          </mc:Fallback>
        </mc:AlternateContent>
      </w:r>
    </w:p>
    <w:p w:rsidR="00BE0BDA" w:rsidRPr="009B0DA7" w:rsidRDefault="00BE0BDA" w:rsidP="00BE0BDA">
      <w:pPr>
        <w:spacing w:before="100" w:beforeAutospacing="1" w:after="0" w:line="240" w:lineRule="auto"/>
        <w:rPr>
          <w:rFonts w:ascii="Arial Narrow" w:eastAsia="Times New Roman" w:hAnsi="Arial Narrow" w:cs="Arial"/>
          <w:bCs/>
          <w:sz w:val="20"/>
          <w:szCs w:val="20"/>
          <w:lang w:val="es-ES_tradnl" w:eastAsia="es-ES_tradnl"/>
        </w:rPr>
      </w:pPr>
    </w:p>
    <w:p w:rsidR="00BE0BDA" w:rsidRPr="00527CFB" w:rsidRDefault="00BE0BDA" w:rsidP="00BE0BDA">
      <w:pPr>
        <w:spacing w:after="0" w:line="240" w:lineRule="auto"/>
        <w:rPr>
          <w:rFonts w:ascii="Arial Narrow" w:eastAsia="Times New Roman" w:hAnsi="Arial Narrow" w:cs="Arial"/>
          <w:bCs/>
          <w:sz w:val="20"/>
          <w:szCs w:val="20"/>
          <w:u w:val="single"/>
          <w:lang w:val="es-ES_tradnl" w:eastAsia="es-ES_tradnl"/>
        </w:rPr>
      </w:pPr>
      <w:r w:rsidRPr="009B0DA7">
        <w:rPr>
          <w:rFonts w:ascii="Arial Narrow" w:eastAsia="Times New Roman" w:hAnsi="Arial Narrow" w:cs="Arial"/>
          <w:bCs/>
          <w:sz w:val="20"/>
          <w:szCs w:val="20"/>
          <w:u w:val="single"/>
          <w:lang w:val="es-ES_tradnl" w:eastAsia="es-ES_tradnl"/>
        </w:rPr>
        <w:t>Ejemplos:</w:t>
      </w:r>
    </w:p>
    <w:p w:rsidR="00BE0BDA" w:rsidRPr="009B0DA7" w:rsidRDefault="00BE0BDA" w:rsidP="00BE0BDA">
      <w:pPr>
        <w:pStyle w:val="Prrafodelista"/>
        <w:numPr>
          <w:ilvl w:val="0"/>
          <w:numId w:val="6"/>
        </w:numPr>
        <w:spacing w:after="0" w:line="240" w:lineRule="auto"/>
        <w:rPr>
          <w:rFonts w:ascii="Arial Narrow" w:eastAsia="Times New Roman" w:hAnsi="Arial Narrow" w:cs="Arial"/>
          <w:bCs/>
          <w:sz w:val="20"/>
          <w:szCs w:val="20"/>
          <w:lang w:val="es-ES_tradnl" w:eastAsia="es-ES_tradnl"/>
        </w:rPr>
      </w:pPr>
      <w:r w:rsidRPr="009B0DA7">
        <w:rPr>
          <w:rFonts w:ascii="Calibri" w:eastAsia="Calibri" w:hAnsi="Calibri" w:cs="Times New Roman"/>
          <w:noProof/>
          <w:sz w:val="20"/>
          <w:szCs w:val="20"/>
          <w:lang w:eastAsia="es-CO"/>
        </w:rPr>
        <mc:AlternateContent>
          <mc:Choice Requires="wps">
            <w:drawing>
              <wp:anchor distT="0" distB="0" distL="114300" distR="114300" simplePos="0" relativeHeight="251711488" behindDoc="0" locked="0" layoutInCell="1" allowOverlap="1" wp14:anchorId="40BC0E34" wp14:editId="0979ABE6">
                <wp:simplePos x="0" y="0"/>
                <wp:positionH relativeFrom="column">
                  <wp:posOffset>4091940</wp:posOffset>
                </wp:positionH>
                <wp:positionV relativeFrom="paragraph">
                  <wp:posOffset>431165</wp:posOffset>
                </wp:positionV>
                <wp:extent cx="1600200" cy="962025"/>
                <wp:effectExtent l="0" t="0" r="19050" b="28575"/>
                <wp:wrapNone/>
                <wp:docPr id="48" name="Llamada rectangular redondeada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62025"/>
                        </a:xfrm>
                        <a:prstGeom prst="wedgeRoundRectCallout">
                          <a:avLst>
                            <a:gd name="adj1" fmla="val -43056"/>
                            <a:gd name="adj2" fmla="val 47426"/>
                            <a:gd name="adj3" fmla="val 16667"/>
                          </a:avLst>
                        </a:prstGeom>
                        <a:solidFill>
                          <a:srgbClr val="FFFFFF"/>
                        </a:solidFill>
                        <a:ln w="9525">
                          <a:solidFill>
                            <a:srgbClr val="000000"/>
                          </a:solidFill>
                          <a:miter lim="800000"/>
                          <a:headEnd/>
                          <a:tailEnd/>
                        </a:ln>
                      </wps:spPr>
                      <wps:txbx>
                        <w:txbxContent>
                          <w:p w:rsidR="00E85545" w:rsidRPr="009B0DA7" w:rsidRDefault="00E85545" w:rsidP="00BE0BDA">
                            <w:pPr>
                              <w:rPr>
                                <w:sz w:val="20"/>
                                <w:szCs w:val="20"/>
                              </w:rPr>
                            </w:pPr>
                            <w:r w:rsidRPr="009B0DA7">
                              <w:rPr>
                                <w:rFonts w:ascii="Arial" w:eastAsia="Times New Roman" w:hAnsi="Arial" w:cs="Arial"/>
                                <w:bCs/>
                                <w:sz w:val="20"/>
                                <w:szCs w:val="20"/>
                                <w:lang w:val="es-ES_tradnl" w:eastAsia="es-ES_tradnl"/>
                              </w:rPr>
                              <w:t>La unidad del dato y del denominador del factor de conversión, debe ser la misma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lamada rectangular redondeada 48" o:spid="_x0000_s1042" type="#_x0000_t62" style="position:absolute;left:0;text-align:left;margin-left:322.2pt;margin-top:33.95pt;width:126pt;height:7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9OtaQIAAO0EAAAOAAAAZHJzL2Uyb0RvYy54bWysVNtO3DAQfa/Uf7D8DrmQDRCRRWgpVSXa&#10;Img/YDZ2Ere+pLazWfj6TpywDS3qQ9U8WDP2XM+ZycXlXkmy49YJo0uaHMeUcF0ZJnRT0q9fbo7O&#10;KHEeNANpNC/pI3f0cv32zcXQFTw1rZGMW4JBtCuGrqSt910RRa5quQJ3bDqu8bE2VoFH1TYRszBg&#10;dCWjNI7zaDCWddZU3Dm8vZ4e6TrEr2te+c917bgnsqRYmw+nDed2PKP1BRSNha4V1VwG/EMVCoTG&#10;pIdQ1+CB9Fb8EUqJyhpnan9cGRWZuhYVDz1gN0n8WzcPLXQ89ILguO4Ak/t/YatPuztLBCtphkxp&#10;UMjRrQQFDIhF9EA3vQSLMjOa8fEaDRG1oXMFOj90d3bs23W3pvruiDabFn34lbVmaNEea01G++iF&#10;w6g4dCXb4aNhmBN6bwKA+9qqMSBCQ/aBp8cDT3zvSYWXSR7HSD4lFb6d52mcrkIKKJ69O+v8e24U&#10;GYWSDpw1/N70mt1jTxuQ0vQ+pIPdrfOBODZ3D+xbQkmtJM7BDiQ5yk7iVT4PysIoXRplp1n6is3J&#10;0ibJ8/x0rnNOG0HxXGkA0UjBboSUQbHNdiMtwRpKehO+2dktzaQmA4KwQgj+HiIO32shlPC4g1Ko&#10;kp4djKAY2XunWdgQD0JOMpYs9UznyOA0CX6/3YcpSgIKI71bwx6RYGumncN/BAqtsU+UDLhvJXU/&#10;erCcEvlB45CcJ1k2LmhQstVpiopdvmyXL6ArDFVST8kkbvy01H1nRdNipiTAoc0VDlYt/PMETlXN&#10;9eNOofRiaZd6sPr1l1r/BAAA//8DAFBLAwQUAAYACAAAACEAnwyE6uAAAAAKAQAADwAAAGRycy9k&#10;b3ducmV2LnhtbEyPTUvDQBCG74L/YRnBm92kxLRJsylSEIp4qFV63iRjNiQ7G7LbNv33jie9zcfD&#10;O88U29kO4oKT7xwpiBcRCKTaNR21Cr4+X5/WIHzQ1OjBESq4oYdteX9X6LxxV/rAyzG0gkPI51qB&#10;CWHMpfS1Qav9wo1IvPt2k9WB26mVzaSvHG4HuYyiVFrdEV8wesSdwbo/nq2CQ3zS73b1XI/e7XeH&#10;N9NX+1uv1OPD/LIBEXAOfzD86rM6lOxUuTM1XgwK0iRJGOVilYFgYJ2lPKgULOMsAVkW8v8L5Q8A&#10;AAD//wMAUEsBAi0AFAAGAAgAAAAhALaDOJL+AAAA4QEAABMAAAAAAAAAAAAAAAAAAAAAAFtDb250&#10;ZW50X1R5cGVzXS54bWxQSwECLQAUAAYACAAAACEAOP0h/9YAAACUAQAACwAAAAAAAAAAAAAAAAAv&#10;AQAAX3JlbHMvLnJlbHNQSwECLQAUAAYACAAAACEAOw/TrWkCAADtBAAADgAAAAAAAAAAAAAAAAAu&#10;AgAAZHJzL2Uyb0RvYy54bWxQSwECLQAUAAYACAAAACEAnwyE6uAAAAAKAQAADwAAAAAAAAAAAAAA&#10;AADDBAAAZHJzL2Rvd25yZXYueG1sUEsFBgAAAAAEAAQA8wAAANAFAAAAAA==&#10;" adj="1500,21044">
                <v:textbox>
                  <w:txbxContent>
                    <w:p w:rsidR="00E85545" w:rsidRPr="009B0DA7" w:rsidRDefault="00E85545" w:rsidP="00BE0BDA">
                      <w:pPr>
                        <w:rPr>
                          <w:sz w:val="20"/>
                          <w:szCs w:val="20"/>
                        </w:rPr>
                      </w:pPr>
                      <w:r w:rsidRPr="009B0DA7">
                        <w:rPr>
                          <w:rFonts w:ascii="Arial" w:eastAsia="Times New Roman" w:hAnsi="Arial" w:cs="Arial"/>
                          <w:bCs/>
                          <w:sz w:val="20"/>
                          <w:szCs w:val="20"/>
                          <w:lang w:val="es-ES_tradnl" w:eastAsia="es-ES_tradnl"/>
                        </w:rPr>
                        <w:t>La unidad del dato y del denominador del factor de conversión, debe ser la misma</w:t>
                      </w:r>
                    </w:p>
                  </w:txbxContent>
                </v:textbox>
              </v:shape>
            </w:pict>
          </mc:Fallback>
        </mc:AlternateContent>
      </w:r>
      <w:r w:rsidRPr="009B0DA7">
        <w:rPr>
          <w:rFonts w:ascii="Arial Narrow" w:eastAsia="Times New Roman" w:hAnsi="Arial Narrow" w:cs="Arial"/>
          <w:bCs/>
          <w:sz w:val="20"/>
          <w:szCs w:val="20"/>
          <w:lang w:val="es-ES_tradnl" w:eastAsia="es-ES_tradnl"/>
        </w:rPr>
        <w:t>¿Cuántas moles de hierro representan 25.0 g de hierro (Fe)?</w:t>
      </w:r>
      <w:r w:rsidRPr="009B0DA7">
        <w:rPr>
          <w:rFonts w:ascii="Arial Narrow" w:eastAsia="Times New Roman" w:hAnsi="Arial Narrow" w:cs="Arial"/>
          <w:bCs/>
          <w:sz w:val="20"/>
          <w:szCs w:val="20"/>
          <w:lang w:val="es-ES_tradnl" w:eastAsia="es-ES_tradnl"/>
        </w:rPr>
        <w:br/>
        <w:t>Necesitamos convertir gramos de Fe a moles de Fe. Buscamos la masa molar del Fe y vemos que es 55.85 g/mol. Utilizamos el factor de conversión apropiado para obtener moles.</w:t>
      </w:r>
    </w:p>
    <w:p w:rsidR="00BE0BDA" w:rsidRPr="009B0DA7" w:rsidRDefault="00BE0BDA" w:rsidP="00BE0BDA">
      <w:pPr>
        <w:pStyle w:val="Prrafodelista"/>
        <w:spacing w:after="0" w:line="240" w:lineRule="auto"/>
        <w:rPr>
          <w:rFonts w:ascii="Arial Narrow" w:eastAsia="Times New Roman" w:hAnsi="Arial Narrow" w:cs="Arial"/>
          <w:bCs/>
          <w:sz w:val="20"/>
          <w:szCs w:val="20"/>
          <w:lang w:val="es-ES_tradnl" w:eastAsia="es-ES_tradnl"/>
        </w:rPr>
      </w:pPr>
    </w:p>
    <w:p w:rsidR="00BE0BDA" w:rsidRPr="009B0DA7" w:rsidRDefault="00BE0BDA" w:rsidP="00BE0BDA">
      <w:pPr>
        <w:spacing w:after="0" w:line="240" w:lineRule="auto"/>
        <w:rPr>
          <w:rFonts w:ascii="Arial Narrow" w:eastAsia="Times New Roman" w:hAnsi="Arial Narrow" w:cs="Arial"/>
          <w:bCs/>
          <w:sz w:val="20"/>
          <w:szCs w:val="20"/>
          <w:lang w:val="es-ES_tradnl" w:eastAsia="es-ES_tradnl"/>
        </w:rPr>
      </w:pPr>
      <w:r w:rsidRPr="009B0DA7">
        <w:rPr>
          <w:rFonts w:ascii="Arial Narrow" w:eastAsia="Times New Roman" w:hAnsi="Arial Narrow" w:cs="Arial"/>
          <w:bCs/>
          <w:sz w:val="20"/>
          <w:szCs w:val="20"/>
          <w:lang w:val="es-ES_tradnl" w:eastAsia="es-ES_tradnl"/>
        </w:rPr>
        <w:t xml:space="preserve">     X moles Fe= 25.0 g Fe  x   </w:t>
      </w:r>
      <w:r w:rsidRPr="009B0DA7">
        <w:rPr>
          <w:rFonts w:ascii="Arial Narrow" w:eastAsia="Times New Roman" w:hAnsi="Arial Narrow" w:cs="Arial"/>
          <w:bCs/>
          <w:sz w:val="20"/>
          <w:szCs w:val="20"/>
          <w:u w:val="single"/>
          <w:lang w:val="es-ES_tradnl" w:eastAsia="es-ES_tradnl"/>
        </w:rPr>
        <w:t xml:space="preserve"> 1mol  Fe  </w:t>
      </w:r>
      <w:r w:rsidRPr="009B0DA7">
        <w:rPr>
          <w:rFonts w:ascii="Arial Narrow" w:eastAsia="Times New Roman" w:hAnsi="Arial Narrow" w:cs="Arial"/>
          <w:bCs/>
          <w:sz w:val="20"/>
          <w:szCs w:val="20"/>
          <w:lang w:val="es-ES_tradnl" w:eastAsia="es-ES_tradnl"/>
        </w:rPr>
        <w:t xml:space="preserve">  =  0.448 moles Fe  </w:t>
      </w:r>
    </w:p>
    <w:p w:rsidR="00BE0BDA" w:rsidRPr="009B0DA7" w:rsidRDefault="00BE0BDA" w:rsidP="00BE0BDA">
      <w:pPr>
        <w:spacing w:after="0" w:line="240" w:lineRule="auto"/>
        <w:rPr>
          <w:rFonts w:ascii="Arial Narrow" w:eastAsia="Times New Roman" w:hAnsi="Arial Narrow" w:cs="Arial"/>
          <w:b/>
          <w:sz w:val="20"/>
          <w:szCs w:val="20"/>
          <w:lang w:val="es-ES_tradnl" w:eastAsia="es-ES_tradnl"/>
        </w:rPr>
      </w:pPr>
      <w:r w:rsidRPr="009B0DA7">
        <w:rPr>
          <w:rFonts w:ascii="Arial Narrow" w:eastAsia="Times New Roman" w:hAnsi="Arial Narrow" w:cs="Arial"/>
          <w:bCs/>
          <w:sz w:val="20"/>
          <w:szCs w:val="20"/>
          <w:lang w:val="es-ES_tradnl" w:eastAsia="es-ES_tradnl"/>
        </w:rPr>
        <w:tab/>
      </w:r>
      <w:r w:rsidRPr="009B0DA7">
        <w:rPr>
          <w:rFonts w:ascii="Arial Narrow" w:eastAsia="Times New Roman" w:hAnsi="Arial Narrow" w:cs="Arial"/>
          <w:bCs/>
          <w:sz w:val="20"/>
          <w:szCs w:val="20"/>
          <w:lang w:val="es-ES_tradnl" w:eastAsia="es-ES_tradnl"/>
        </w:rPr>
        <w:tab/>
      </w:r>
      <w:r w:rsidRPr="009B0DA7">
        <w:rPr>
          <w:rFonts w:ascii="Arial Narrow" w:eastAsia="Times New Roman" w:hAnsi="Arial Narrow" w:cs="Arial"/>
          <w:bCs/>
          <w:sz w:val="20"/>
          <w:szCs w:val="20"/>
          <w:lang w:val="es-ES_tradnl" w:eastAsia="es-ES_tradnl"/>
        </w:rPr>
        <w:tab/>
        <w:t xml:space="preserve">             55.85g Fe</w:t>
      </w:r>
    </w:p>
    <w:p w:rsidR="00BE0BDA" w:rsidRPr="009B0DA7" w:rsidRDefault="009B64E3" w:rsidP="00BE0BDA">
      <w:pPr>
        <w:spacing w:before="100" w:beforeAutospacing="1" w:after="0" w:line="240" w:lineRule="auto"/>
        <w:rPr>
          <w:rFonts w:ascii="Arial Narrow" w:eastAsia="Times New Roman" w:hAnsi="Arial Narrow" w:cs="Arial"/>
          <w:bCs/>
          <w:sz w:val="20"/>
          <w:szCs w:val="20"/>
          <w:lang w:val="es-ES_tradnl" w:eastAsia="es-ES_tradnl"/>
        </w:rPr>
      </w:pPr>
      <w:r w:rsidRPr="009B0DA7">
        <w:rPr>
          <w:rFonts w:ascii="Book Antiqua" w:hAnsi="Book Antiqua"/>
          <w:noProof/>
          <w:sz w:val="20"/>
          <w:szCs w:val="20"/>
          <w:lang w:eastAsia="es-CO"/>
        </w:rPr>
        <mc:AlternateContent>
          <mc:Choice Requires="wps">
            <w:drawing>
              <wp:anchor distT="0" distB="0" distL="114300" distR="114300" simplePos="0" relativeHeight="251715584" behindDoc="0" locked="0" layoutInCell="1" allowOverlap="1" wp14:anchorId="1BC44337" wp14:editId="53535259">
                <wp:simplePos x="0" y="0"/>
                <wp:positionH relativeFrom="column">
                  <wp:posOffset>-318770</wp:posOffset>
                </wp:positionH>
                <wp:positionV relativeFrom="paragraph">
                  <wp:posOffset>125095</wp:posOffset>
                </wp:positionV>
                <wp:extent cx="2573655" cy="457200"/>
                <wp:effectExtent l="0" t="0" r="0" b="0"/>
                <wp:wrapSquare wrapText="bothSides"/>
                <wp:docPr id="40" name="40 Cuadro de texto"/>
                <wp:cNvGraphicFramePr/>
                <a:graphic xmlns:a="http://schemas.openxmlformats.org/drawingml/2006/main">
                  <a:graphicData uri="http://schemas.microsoft.com/office/word/2010/wordprocessingShape">
                    <wps:wsp>
                      <wps:cNvSpPr txBox="1"/>
                      <wps:spPr>
                        <a:xfrm>
                          <a:off x="0" y="0"/>
                          <a:ext cx="2573655" cy="457200"/>
                        </a:xfrm>
                        <a:prstGeom prst="rect">
                          <a:avLst/>
                        </a:prstGeom>
                        <a:noFill/>
                        <a:ln>
                          <a:noFill/>
                        </a:ln>
                        <a:effectLst/>
                      </wps:spPr>
                      <wps:txbx>
                        <w:txbxContent>
                          <w:p w:rsidR="00E85545" w:rsidRPr="00C67185" w:rsidRDefault="0018047E" w:rsidP="00AA72AD">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PRÁCTICA</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wps:bodyPr>
                    </wps:wsp>
                  </a:graphicData>
                </a:graphic>
                <wp14:sizeRelH relativeFrom="margin">
                  <wp14:pctWidth>0</wp14:pctWidth>
                </wp14:sizeRelH>
                <wp14:sizeRelV relativeFrom="margin">
                  <wp14:pctHeight>0</wp14:pctHeight>
                </wp14:sizeRelV>
              </wp:anchor>
            </w:drawing>
          </mc:Choice>
          <mc:Fallback>
            <w:pict>
              <v:shape id="40 Cuadro de texto" o:spid="_x0000_s1043" type="#_x0000_t202" style="position:absolute;margin-left:-25.1pt;margin-top:9.85pt;width:202.6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U7NwIAAG8EAAAOAAAAZHJzL2Uyb0RvYy54bWysVFFv2jAQfp+0/2D5fQQYlA0RKkbFVAmt&#10;lejUZ+PYJFLs886GhP36nR2gbO1TtRfnfHc++/u+u8xuW1Ozg0Jfgc35oNfnTFkJRWV3Of/5tPr0&#10;hTMfhC1EDVbl/Kg8v51//DBr3FQNoYS6UMioiPXTxuW8DMFNs8zLUhnhe+CUpaAGNCLQFndZgaKh&#10;6qbOhv3+TdYAFg5BKu/Je9cF+TzV11rJ8KC1V4HVOae3hbRiWrdxzeYzMd2hcGUlT88Q73iFEZWl&#10;Sy+l7kQQbI/Vq1KmkggedOhJMBloXUmVMBCaQf8fNJtSOJWwEDneXWjy/6+s/HF4RFYVOR8RPVYY&#10;0mjUZ8u9KBBYoVhQbYBIU+P8lLI3jvJD+w1akvvs9+SM6FuNJn4JF6M4VTxeSKY6TJJzOJ58vhmP&#10;OZMUG40npGIsk72cdujDdwWGRSPnSCImbsVh7UOXek6Jl1lYVXWdhKztXw6q2XlU6oTT6Qike3C0&#10;QrttE/7B5IxmC8WRQCJ03eKdXFX0krXw4VEgtQfhopYPD7ToGpqcw8nirAT8/ZY/5pNqFOWsoXbL&#10;uf+1F6g4q+8t6fl1MIoChLRJrHCG15HtdcTuzRKoowc0XE4mkw5jqM+mRjDPNBmLeCuFhJV0d87D&#10;2VyGbghosqRaLFISdaQTYW03TsbSkcrI81P7LNCdxIjtsCzVAcHe2whKFW9p053pxFjsA+gqCRcJ&#10;79glweOGujpJf5rAODbX+5T18p+Y/wEAAP//AwBQSwMEFAAGAAgAAAAhAMa9pQ3eAAAACQEAAA8A&#10;AABkcnMvZG93bnJldi54bWxMj8tOwzAQRfdI/IM1SOxaO4W0JMSpEIhtUctDYufG0yQiHkex24S/&#10;Z7qiy9E9uvdMsZ5cJ044hNaThmSuQCBV3rZUa/h4f509gAjRkDWdJ9TwiwHW5fVVYXLrR9riaRdr&#10;wSUUcqOhibHPpQxVg86Eue+RODv4wZnI51BLO5iRy10nF0otpTMt8UJjenxusPrZHZ2Gz83h++te&#10;vdUvLu1HPylJLpNa395MT48gIk7xH4azPqtDyU57fyQbRKdhlqoFoxxkKxAM3KVpAmKvIUtWIMtC&#10;Xn5Q/gEAAP//AwBQSwECLQAUAAYACAAAACEAtoM4kv4AAADhAQAAEwAAAAAAAAAAAAAAAAAAAAAA&#10;W0NvbnRlbnRfVHlwZXNdLnhtbFBLAQItABQABgAIAAAAIQA4/SH/1gAAAJQBAAALAAAAAAAAAAAA&#10;AAAAAC8BAABfcmVscy8ucmVsc1BLAQItABQABgAIAAAAIQCNPSU7NwIAAG8EAAAOAAAAAAAAAAAA&#10;AAAAAC4CAABkcnMvZTJvRG9jLnhtbFBLAQItABQABgAIAAAAIQDGvaUN3gAAAAkBAAAPAAAAAAAA&#10;AAAAAAAAAJEEAABkcnMvZG93bnJldi54bWxQSwUGAAAAAAQABADzAAAAnAUAAAAA&#10;" filled="f" stroked="f">
                <v:textbox>
                  <w:txbxContent>
                    <w:p w:rsidR="00E85545" w:rsidRPr="00C67185" w:rsidRDefault="0018047E" w:rsidP="00AA72AD">
                      <w:pPr>
                        <w:shd w:val="clear" w:color="auto" w:fill="FFFFFF"/>
                        <w:spacing w:after="0" w:line="240" w:lineRule="auto"/>
                        <w:jc w:val="cente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Verdana" w:hAnsi="Verdana" w:cs="Arial"/>
                          <w:b/>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PRÁCTICA</w:t>
                      </w:r>
                    </w:p>
                  </w:txbxContent>
                </v:textbox>
                <w10:wrap type="square"/>
              </v:shape>
            </w:pict>
          </mc:Fallback>
        </mc:AlternateContent>
      </w:r>
    </w:p>
    <w:p w:rsidR="00AA72AD" w:rsidRDefault="00AA72AD" w:rsidP="00505E1E">
      <w:pPr>
        <w:jc w:val="both"/>
        <w:rPr>
          <w:rFonts w:ascii="Book Antiqua" w:hAnsi="Book Antiqua"/>
          <w:noProof/>
          <w:sz w:val="20"/>
          <w:szCs w:val="20"/>
          <w:lang w:eastAsia="es-CO"/>
        </w:rPr>
      </w:pPr>
    </w:p>
    <w:p w:rsidR="00ED5799" w:rsidRDefault="00ED5799" w:rsidP="009B64E3">
      <w:pPr>
        <w:pStyle w:val="Prrafodelista"/>
        <w:numPr>
          <w:ilvl w:val="0"/>
          <w:numId w:val="14"/>
        </w:numPr>
        <w:jc w:val="both"/>
        <w:rPr>
          <w:rFonts w:ascii="Book Antiqua" w:hAnsi="Book Antiqua"/>
          <w:noProof/>
          <w:sz w:val="20"/>
          <w:szCs w:val="20"/>
          <w:lang w:eastAsia="es-CO"/>
        </w:rPr>
      </w:pPr>
      <w:r>
        <w:rPr>
          <w:rFonts w:ascii="Book Antiqua" w:hAnsi="Book Antiqua"/>
          <w:noProof/>
          <w:sz w:val="20"/>
          <w:szCs w:val="20"/>
          <w:lang w:eastAsia="es-CO"/>
        </w:rPr>
        <w:t>Completa la siguiente tabla y busca la importancia y utilidad del compuesto mencionado.</w:t>
      </w:r>
    </w:p>
    <w:p w:rsidR="00ED5799" w:rsidRPr="00ED5799" w:rsidRDefault="00ED5799" w:rsidP="00ED5799">
      <w:pPr>
        <w:pStyle w:val="Prrafodelista"/>
        <w:jc w:val="center"/>
        <w:rPr>
          <w:rFonts w:ascii="Book Antiqua" w:hAnsi="Book Antiqua"/>
          <w:noProof/>
          <w:sz w:val="20"/>
          <w:szCs w:val="20"/>
          <w:lang w:eastAsia="es-CO"/>
        </w:rPr>
      </w:pPr>
      <w:r w:rsidRPr="00DB3B1D">
        <w:rPr>
          <w:rFonts w:ascii="Book Antiqua" w:hAnsi="Book Antiqua"/>
          <w:noProof/>
          <w:sz w:val="20"/>
          <w:szCs w:val="20"/>
          <w:lang w:eastAsia="es-CO"/>
        </w:rPr>
        <w:drawing>
          <wp:inline distT="0" distB="0" distL="0" distR="0" wp14:anchorId="785309C3" wp14:editId="24AA889C">
            <wp:extent cx="4596765" cy="1790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727" t="21306" r="26396" b="49047"/>
                    <a:stretch/>
                  </pic:blipFill>
                  <pic:spPr bwMode="auto">
                    <a:xfrm>
                      <a:off x="0" y="0"/>
                      <a:ext cx="4606235" cy="1794389"/>
                    </a:xfrm>
                    <a:prstGeom prst="rect">
                      <a:avLst/>
                    </a:prstGeom>
                    <a:ln>
                      <a:noFill/>
                    </a:ln>
                    <a:extLst>
                      <a:ext uri="{53640926-AAD7-44D8-BBD7-CCE9431645EC}">
                        <a14:shadowObscured xmlns:a14="http://schemas.microsoft.com/office/drawing/2010/main"/>
                      </a:ext>
                    </a:extLst>
                  </pic:spPr>
                </pic:pic>
              </a:graphicData>
            </a:graphic>
          </wp:inline>
        </w:drawing>
      </w:r>
    </w:p>
    <w:p w:rsidR="001B410B" w:rsidRPr="009B64E3" w:rsidRDefault="009B64E3" w:rsidP="009B64E3">
      <w:pPr>
        <w:pStyle w:val="Prrafodelista"/>
        <w:numPr>
          <w:ilvl w:val="0"/>
          <w:numId w:val="14"/>
        </w:numPr>
        <w:jc w:val="both"/>
        <w:rPr>
          <w:rFonts w:ascii="Book Antiqua" w:hAnsi="Book Antiqua"/>
          <w:noProof/>
          <w:sz w:val="20"/>
          <w:szCs w:val="20"/>
          <w:lang w:eastAsia="es-CO"/>
        </w:rPr>
      </w:pPr>
      <w:r w:rsidRPr="009B64E3">
        <w:rPr>
          <w:rFonts w:ascii="Book Antiqua" w:hAnsi="Book Antiqua"/>
          <w:noProof/>
          <w:sz w:val="20"/>
          <w:szCs w:val="20"/>
          <w:lang w:eastAsia="es-CO"/>
        </w:rPr>
        <w:t>Completa la siguiente tabla:</w:t>
      </w:r>
    </w:p>
    <w:tbl>
      <w:tblPr>
        <w:tblStyle w:val="Tablaconcuadrcula"/>
        <w:tblW w:w="0" w:type="auto"/>
        <w:tblInd w:w="720" w:type="dxa"/>
        <w:tblLook w:val="04A0" w:firstRow="1" w:lastRow="0" w:firstColumn="1" w:lastColumn="0" w:noHBand="0" w:noVBand="1"/>
      </w:tblPr>
      <w:tblGrid>
        <w:gridCol w:w="1515"/>
        <w:gridCol w:w="1275"/>
        <w:gridCol w:w="1701"/>
        <w:gridCol w:w="2977"/>
      </w:tblGrid>
      <w:tr w:rsidR="009B64E3" w:rsidTr="009B64E3">
        <w:tc>
          <w:tcPr>
            <w:tcW w:w="1515" w:type="dxa"/>
          </w:tcPr>
          <w:p w:rsidR="009B64E3" w:rsidRDefault="009B64E3" w:rsidP="009B64E3">
            <w:pPr>
              <w:pStyle w:val="Prrafodelista"/>
              <w:ind w:left="0"/>
              <w:jc w:val="both"/>
              <w:rPr>
                <w:rFonts w:ascii="Book Antiqua" w:hAnsi="Book Antiqua"/>
                <w:noProof/>
              </w:rPr>
            </w:pPr>
            <w:r>
              <w:rPr>
                <w:rFonts w:ascii="Book Antiqua" w:hAnsi="Book Antiqua"/>
                <w:noProof/>
              </w:rPr>
              <w:t>ELEMENTO</w:t>
            </w:r>
          </w:p>
        </w:tc>
        <w:tc>
          <w:tcPr>
            <w:tcW w:w="1275" w:type="dxa"/>
          </w:tcPr>
          <w:p w:rsidR="009B64E3" w:rsidRDefault="009B64E3" w:rsidP="009B64E3">
            <w:pPr>
              <w:pStyle w:val="Prrafodelista"/>
              <w:ind w:left="0"/>
              <w:jc w:val="both"/>
              <w:rPr>
                <w:rFonts w:ascii="Book Antiqua" w:hAnsi="Book Antiqua"/>
                <w:noProof/>
              </w:rPr>
            </w:pPr>
            <w:r>
              <w:rPr>
                <w:rFonts w:ascii="Book Antiqua" w:hAnsi="Book Antiqua"/>
                <w:noProof/>
              </w:rPr>
              <w:t>SIMBOLO</w:t>
            </w:r>
          </w:p>
        </w:tc>
        <w:tc>
          <w:tcPr>
            <w:tcW w:w="1701" w:type="dxa"/>
          </w:tcPr>
          <w:p w:rsidR="009B64E3" w:rsidRDefault="009B64E3" w:rsidP="009B64E3">
            <w:pPr>
              <w:pStyle w:val="Prrafodelista"/>
              <w:ind w:left="0"/>
              <w:jc w:val="both"/>
              <w:rPr>
                <w:rFonts w:ascii="Book Antiqua" w:hAnsi="Book Antiqua"/>
                <w:noProof/>
              </w:rPr>
            </w:pPr>
            <w:r>
              <w:rPr>
                <w:rFonts w:ascii="Book Antiqua" w:hAnsi="Book Antiqua"/>
                <w:noProof/>
              </w:rPr>
              <w:t>MASA</w:t>
            </w:r>
          </w:p>
        </w:tc>
        <w:tc>
          <w:tcPr>
            <w:tcW w:w="2977" w:type="dxa"/>
          </w:tcPr>
          <w:p w:rsidR="009B64E3" w:rsidRDefault="009B64E3" w:rsidP="009B64E3">
            <w:pPr>
              <w:pStyle w:val="Prrafodelista"/>
              <w:ind w:left="0"/>
              <w:jc w:val="both"/>
              <w:rPr>
                <w:rFonts w:ascii="Book Antiqua" w:hAnsi="Book Antiqua"/>
                <w:noProof/>
              </w:rPr>
            </w:pPr>
            <w:r>
              <w:rPr>
                <w:rFonts w:ascii="Book Antiqua" w:hAnsi="Book Antiqua"/>
                <w:noProof/>
              </w:rPr>
              <w:t>NUMERO DE ATOMOS</w:t>
            </w:r>
          </w:p>
        </w:tc>
      </w:tr>
      <w:tr w:rsidR="009B64E3" w:rsidTr="009B64E3">
        <w:tc>
          <w:tcPr>
            <w:tcW w:w="1515" w:type="dxa"/>
          </w:tcPr>
          <w:p w:rsidR="009B64E3" w:rsidRDefault="009B64E3" w:rsidP="009B64E3">
            <w:pPr>
              <w:pStyle w:val="Prrafodelista"/>
              <w:ind w:left="0"/>
              <w:jc w:val="both"/>
              <w:rPr>
                <w:rFonts w:ascii="Book Antiqua" w:hAnsi="Book Antiqua"/>
                <w:noProof/>
              </w:rPr>
            </w:pPr>
            <w:r>
              <w:rPr>
                <w:rFonts w:ascii="Book Antiqua" w:hAnsi="Book Antiqua"/>
                <w:noProof/>
              </w:rPr>
              <w:t>SODIO</w:t>
            </w:r>
          </w:p>
        </w:tc>
        <w:tc>
          <w:tcPr>
            <w:tcW w:w="1275" w:type="dxa"/>
          </w:tcPr>
          <w:p w:rsidR="009B64E3" w:rsidRDefault="009B64E3" w:rsidP="009B64E3">
            <w:pPr>
              <w:pStyle w:val="Prrafodelista"/>
              <w:ind w:left="0"/>
              <w:jc w:val="both"/>
              <w:rPr>
                <w:rFonts w:ascii="Book Antiqua" w:hAnsi="Book Antiqua"/>
                <w:noProof/>
              </w:rPr>
            </w:pPr>
          </w:p>
        </w:tc>
        <w:tc>
          <w:tcPr>
            <w:tcW w:w="1701" w:type="dxa"/>
          </w:tcPr>
          <w:p w:rsidR="009B64E3" w:rsidRDefault="009B64E3" w:rsidP="009B64E3">
            <w:pPr>
              <w:pStyle w:val="Prrafodelista"/>
              <w:ind w:left="0"/>
              <w:jc w:val="both"/>
              <w:rPr>
                <w:rFonts w:ascii="Book Antiqua" w:hAnsi="Book Antiqua"/>
                <w:noProof/>
              </w:rPr>
            </w:pPr>
          </w:p>
        </w:tc>
        <w:tc>
          <w:tcPr>
            <w:tcW w:w="2977" w:type="dxa"/>
          </w:tcPr>
          <w:p w:rsidR="009B64E3" w:rsidRDefault="009B64E3" w:rsidP="009B64E3">
            <w:pPr>
              <w:pStyle w:val="Prrafodelista"/>
              <w:ind w:left="0"/>
              <w:jc w:val="both"/>
              <w:rPr>
                <w:rFonts w:ascii="Book Antiqua" w:hAnsi="Book Antiqua"/>
                <w:noProof/>
              </w:rPr>
            </w:pPr>
          </w:p>
        </w:tc>
      </w:tr>
      <w:tr w:rsidR="009B64E3" w:rsidTr="009B64E3">
        <w:tc>
          <w:tcPr>
            <w:tcW w:w="1515" w:type="dxa"/>
          </w:tcPr>
          <w:p w:rsidR="009B64E3" w:rsidRDefault="009B64E3" w:rsidP="009B64E3">
            <w:pPr>
              <w:pStyle w:val="Prrafodelista"/>
              <w:ind w:left="0"/>
              <w:jc w:val="both"/>
              <w:rPr>
                <w:rFonts w:ascii="Book Antiqua" w:hAnsi="Book Antiqua"/>
                <w:noProof/>
              </w:rPr>
            </w:pPr>
            <w:r>
              <w:rPr>
                <w:rFonts w:ascii="Book Antiqua" w:hAnsi="Book Antiqua"/>
                <w:noProof/>
              </w:rPr>
              <w:t>CARBONO</w:t>
            </w:r>
          </w:p>
        </w:tc>
        <w:tc>
          <w:tcPr>
            <w:tcW w:w="1275" w:type="dxa"/>
          </w:tcPr>
          <w:p w:rsidR="009B64E3" w:rsidRDefault="009B64E3" w:rsidP="009B64E3">
            <w:pPr>
              <w:pStyle w:val="Prrafodelista"/>
              <w:ind w:left="0"/>
              <w:jc w:val="both"/>
              <w:rPr>
                <w:rFonts w:ascii="Book Antiqua" w:hAnsi="Book Antiqua"/>
                <w:noProof/>
              </w:rPr>
            </w:pPr>
          </w:p>
        </w:tc>
        <w:tc>
          <w:tcPr>
            <w:tcW w:w="1701" w:type="dxa"/>
          </w:tcPr>
          <w:p w:rsidR="009B64E3" w:rsidRDefault="009B64E3" w:rsidP="009B64E3">
            <w:pPr>
              <w:pStyle w:val="Prrafodelista"/>
              <w:ind w:left="0"/>
              <w:jc w:val="both"/>
              <w:rPr>
                <w:rFonts w:ascii="Book Antiqua" w:hAnsi="Book Antiqua"/>
                <w:noProof/>
              </w:rPr>
            </w:pPr>
          </w:p>
        </w:tc>
        <w:tc>
          <w:tcPr>
            <w:tcW w:w="2977" w:type="dxa"/>
          </w:tcPr>
          <w:p w:rsidR="009B64E3" w:rsidRDefault="009B64E3" w:rsidP="009B64E3">
            <w:pPr>
              <w:pStyle w:val="Prrafodelista"/>
              <w:ind w:left="0"/>
              <w:jc w:val="both"/>
              <w:rPr>
                <w:rFonts w:ascii="Book Antiqua" w:hAnsi="Book Antiqua"/>
                <w:noProof/>
              </w:rPr>
            </w:pPr>
          </w:p>
        </w:tc>
      </w:tr>
      <w:tr w:rsidR="009B64E3" w:rsidTr="009B64E3">
        <w:tc>
          <w:tcPr>
            <w:tcW w:w="1515" w:type="dxa"/>
          </w:tcPr>
          <w:p w:rsidR="009B64E3" w:rsidRDefault="009B64E3" w:rsidP="009B64E3">
            <w:pPr>
              <w:pStyle w:val="Prrafodelista"/>
              <w:ind w:left="0"/>
              <w:jc w:val="both"/>
              <w:rPr>
                <w:rFonts w:ascii="Book Antiqua" w:hAnsi="Book Antiqua"/>
                <w:noProof/>
              </w:rPr>
            </w:pPr>
            <w:r>
              <w:rPr>
                <w:rFonts w:ascii="Book Antiqua" w:hAnsi="Book Antiqua"/>
                <w:noProof/>
              </w:rPr>
              <w:t>HIDROGENO</w:t>
            </w:r>
          </w:p>
        </w:tc>
        <w:tc>
          <w:tcPr>
            <w:tcW w:w="1275" w:type="dxa"/>
          </w:tcPr>
          <w:p w:rsidR="009B64E3" w:rsidRDefault="009B64E3" w:rsidP="009B64E3">
            <w:pPr>
              <w:pStyle w:val="Prrafodelista"/>
              <w:ind w:left="0"/>
              <w:jc w:val="both"/>
              <w:rPr>
                <w:rFonts w:ascii="Book Antiqua" w:hAnsi="Book Antiqua"/>
                <w:noProof/>
              </w:rPr>
            </w:pPr>
          </w:p>
        </w:tc>
        <w:tc>
          <w:tcPr>
            <w:tcW w:w="1701" w:type="dxa"/>
          </w:tcPr>
          <w:p w:rsidR="009B64E3" w:rsidRDefault="009B64E3" w:rsidP="009B64E3">
            <w:pPr>
              <w:pStyle w:val="Prrafodelista"/>
              <w:ind w:left="0"/>
              <w:jc w:val="both"/>
              <w:rPr>
                <w:rFonts w:ascii="Book Antiqua" w:hAnsi="Book Antiqua"/>
                <w:noProof/>
              </w:rPr>
            </w:pPr>
          </w:p>
        </w:tc>
        <w:tc>
          <w:tcPr>
            <w:tcW w:w="2977" w:type="dxa"/>
          </w:tcPr>
          <w:p w:rsidR="009B64E3" w:rsidRDefault="009B64E3" w:rsidP="009B64E3">
            <w:pPr>
              <w:pStyle w:val="Prrafodelista"/>
              <w:ind w:left="0"/>
              <w:jc w:val="both"/>
              <w:rPr>
                <w:rFonts w:ascii="Book Antiqua" w:hAnsi="Book Antiqua"/>
                <w:noProof/>
              </w:rPr>
            </w:pPr>
          </w:p>
        </w:tc>
      </w:tr>
      <w:tr w:rsidR="009B64E3" w:rsidTr="009B64E3">
        <w:tc>
          <w:tcPr>
            <w:tcW w:w="1515" w:type="dxa"/>
          </w:tcPr>
          <w:p w:rsidR="009B64E3" w:rsidRDefault="009B64E3" w:rsidP="009B64E3">
            <w:pPr>
              <w:pStyle w:val="Prrafodelista"/>
              <w:ind w:left="0"/>
              <w:jc w:val="both"/>
              <w:rPr>
                <w:rFonts w:ascii="Book Antiqua" w:hAnsi="Book Antiqua"/>
                <w:noProof/>
              </w:rPr>
            </w:pPr>
            <w:r>
              <w:rPr>
                <w:rFonts w:ascii="Book Antiqua" w:hAnsi="Book Antiqua"/>
                <w:noProof/>
              </w:rPr>
              <w:t>OXIGENO</w:t>
            </w:r>
          </w:p>
        </w:tc>
        <w:tc>
          <w:tcPr>
            <w:tcW w:w="1275" w:type="dxa"/>
          </w:tcPr>
          <w:p w:rsidR="009B64E3" w:rsidRDefault="009B64E3" w:rsidP="009B64E3">
            <w:pPr>
              <w:pStyle w:val="Prrafodelista"/>
              <w:ind w:left="0"/>
              <w:jc w:val="both"/>
              <w:rPr>
                <w:rFonts w:ascii="Book Antiqua" w:hAnsi="Book Antiqua"/>
                <w:noProof/>
              </w:rPr>
            </w:pPr>
          </w:p>
        </w:tc>
        <w:tc>
          <w:tcPr>
            <w:tcW w:w="1701" w:type="dxa"/>
          </w:tcPr>
          <w:p w:rsidR="009B64E3" w:rsidRDefault="009B64E3" w:rsidP="009B64E3">
            <w:pPr>
              <w:pStyle w:val="Prrafodelista"/>
              <w:ind w:left="0"/>
              <w:jc w:val="both"/>
              <w:rPr>
                <w:rFonts w:ascii="Book Antiqua" w:hAnsi="Book Antiqua"/>
                <w:noProof/>
              </w:rPr>
            </w:pPr>
          </w:p>
        </w:tc>
        <w:tc>
          <w:tcPr>
            <w:tcW w:w="2977" w:type="dxa"/>
          </w:tcPr>
          <w:p w:rsidR="009B64E3" w:rsidRDefault="009B64E3" w:rsidP="009B64E3">
            <w:pPr>
              <w:pStyle w:val="Prrafodelista"/>
              <w:ind w:left="0"/>
              <w:jc w:val="both"/>
              <w:rPr>
                <w:rFonts w:ascii="Book Antiqua" w:hAnsi="Book Antiqua"/>
                <w:noProof/>
              </w:rPr>
            </w:pPr>
          </w:p>
        </w:tc>
      </w:tr>
    </w:tbl>
    <w:p w:rsidR="009B64E3" w:rsidRDefault="009B64E3" w:rsidP="009B64E3">
      <w:pPr>
        <w:pStyle w:val="Prrafodelista"/>
        <w:numPr>
          <w:ilvl w:val="0"/>
          <w:numId w:val="14"/>
        </w:numPr>
        <w:jc w:val="both"/>
        <w:rPr>
          <w:rFonts w:ascii="Book Antiqua" w:hAnsi="Book Antiqua"/>
          <w:noProof/>
          <w:sz w:val="20"/>
          <w:szCs w:val="20"/>
          <w:lang w:eastAsia="es-CO"/>
        </w:rPr>
      </w:pPr>
      <w:r>
        <w:rPr>
          <w:rFonts w:ascii="Book Antiqua" w:hAnsi="Book Antiqua"/>
          <w:noProof/>
          <w:sz w:val="20"/>
          <w:szCs w:val="20"/>
          <w:lang w:eastAsia="es-CO"/>
        </w:rPr>
        <w:t>Completa la siguiente informacion:</w:t>
      </w:r>
    </w:p>
    <w:tbl>
      <w:tblPr>
        <w:tblStyle w:val="Tablaconcuadrcula"/>
        <w:tblW w:w="0" w:type="auto"/>
        <w:tblInd w:w="720" w:type="dxa"/>
        <w:tblLook w:val="04A0" w:firstRow="1" w:lastRow="0" w:firstColumn="1" w:lastColumn="0" w:noHBand="0" w:noVBand="1"/>
      </w:tblPr>
      <w:tblGrid>
        <w:gridCol w:w="1515"/>
        <w:gridCol w:w="1275"/>
        <w:gridCol w:w="1701"/>
        <w:gridCol w:w="2977"/>
      </w:tblGrid>
      <w:tr w:rsidR="009B64E3" w:rsidTr="00E85545">
        <w:tc>
          <w:tcPr>
            <w:tcW w:w="1515" w:type="dxa"/>
          </w:tcPr>
          <w:p w:rsidR="009B64E3" w:rsidRDefault="009B64E3" w:rsidP="00E85545">
            <w:pPr>
              <w:pStyle w:val="Prrafodelista"/>
              <w:ind w:left="0"/>
              <w:jc w:val="both"/>
              <w:rPr>
                <w:rFonts w:ascii="Book Antiqua" w:hAnsi="Book Antiqua"/>
                <w:noProof/>
              </w:rPr>
            </w:pPr>
            <w:r>
              <w:rPr>
                <w:rFonts w:ascii="Book Antiqua" w:hAnsi="Book Antiqua"/>
                <w:noProof/>
              </w:rPr>
              <w:t>COMPUESTO</w:t>
            </w:r>
          </w:p>
        </w:tc>
        <w:tc>
          <w:tcPr>
            <w:tcW w:w="1275" w:type="dxa"/>
          </w:tcPr>
          <w:p w:rsidR="009B64E3" w:rsidRDefault="009B64E3" w:rsidP="00E85545">
            <w:pPr>
              <w:pStyle w:val="Prrafodelista"/>
              <w:ind w:left="0"/>
              <w:jc w:val="both"/>
              <w:rPr>
                <w:rFonts w:ascii="Book Antiqua" w:hAnsi="Book Antiqua"/>
                <w:noProof/>
              </w:rPr>
            </w:pPr>
            <w:r>
              <w:rPr>
                <w:rFonts w:ascii="Book Antiqua" w:hAnsi="Book Antiqua"/>
                <w:noProof/>
              </w:rPr>
              <w:t>SIMBOLO</w:t>
            </w:r>
          </w:p>
        </w:tc>
        <w:tc>
          <w:tcPr>
            <w:tcW w:w="1701" w:type="dxa"/>
          </w:tcPr>
          <w:p w:rsidR="009B64E3" w:rsidRDefault="009B64E3" w:rsidP="00E85545">
            <w:pPr>
              <w:pStyle w:val="Prrafodelista"/>
              <w:ind w:left="0"/>
              <w:jc w:val="both"/>
              <w:rPr>
                <w:rFonts w:ascii="Book Antiqua" w:hAnsi="Book Antiqua"/>
                <w:noProof/>
              </w:rPr>
            </w:pPr>
            <w:r>
              <w:rPr>
                <w:rFonts w:ascii="Book Antiqua" w:hAnsi="Book Antiqua"/>
                <w:noProof/>
              </w:rPr>
              <w:t>MASA</w:t>
            </w:r>
          </w:p>
        </w:tc>
        <w:tc>
          <w:tcPr>
            <w:tcW w:w="2977" w:type="dxa"/>
          </w:tcPr>
          <w:p w:rsidR="009B64E3" w:rsidRDefault="009B64E3" w:rsidP="00E85545">
            <w:pPr>
              <w:pStyle w:val="Prrafodelista"/>
              <w:ind w:left="0"/>
              <w:jc w:val="both"/>
              <w:rPr>
                <w:rFonts w:ascii="Book Antiqua" w:hAnsi="Book Antiqua"/>
                <w:noProof/>
              </w:rPr>
            </w:pPr>
            <w:r>
              <w:rPr>
                <w:rFonts w:ascii="Book Antiqua" w:hAnsi="Book Antiqua"/>
                <w:noProof/>
              </w:rPr>
              <w:t>NUMERO DE ATOMOS</w:t>
            </w:r>
          </w:p>
        </w:tc>
      </w:tr>
      <w:tr w:rsidR="009B64E3" w:rsidTr="00E85545">
        <w:tc>
          <w:tcPr>
            <w:tcW w:w="1515" w:type="dxa"/>
          </w:tcPr>
          <w:p w:rsidR="009B64E3" w:rsidRDefault="009B64E3" w:rsidP="00E85545">
            <w:pPr>
              <w:pStyle w:val="Prrafodelista"/>
              <w:ind w:left="0"/>
              <w:jc w:val="both"/>
              <w:rPr>
                <w:rFonts w:ascii="Book Antiqua" w:hAnsi="Book Antiqua"/>
                <w:noProof/>
              </w:rPr>
            </w:pPr>
            <w:r>
              <w:rPr>
                <w:rFonts w:ascii="Book Antiqua" w:hAnsi="Book Antiqua"/>
                <w:noProof/>
              </w:rPr>
              <w:t>AGUA</w:t>
            </w:r>
          </w:p>
        </w:tc>
        <w:tc>
          <w:tcPr>
            <w:tcW w:w="1275" w:type="dxa"/>
          </w:tcPr>
          <w:p w:rsidR="009B64E3" w:rsidRPr="009B64E3" w:rsidRDefault="009B64E3" w:rsidP="00E85545">
            <w:pPr>
              <w:pStyle w:val="Prrafodelista"/>
              <w:ind w:left="0"/>
              <w:jc w:val="both"/>
              <w:rPr>
                <w:rFonts w:ascii="Book Antiqua" w:hAnsi="Book Antiqua"/>
                <w:noProof/>
              </w:rPr>
            </w:pPr>
            <w:r>
              <w:rPr>
                <w:rFonts w:ascii="Book Antiqua" w:hAnsi="Book Antiqua"/>
                <w:noProof/>
              </w:rPr>
              <w:t>H</w:t>
            </w:r>
            <w:r>
              <w:rPr>
                <w:rFonts w:ascii="Book Antiqua" w:hAnsi="Book Antiqua"/>
                <w:noProof/>
                <w:vertAlign w:val="subscript"/>
              </w:rPr>
              <w:t>2</w:t>
            </w:r>
            <w:r>
              <w:rPr>
                <w:rFonts w:ascii="Book Antiqua" w:hAnsi="Book Antiqua"/>
                <w:noProof/>
              </w:rPr>
              <w:t>O</w:t>
            </w:r>
          </w:p>
        </w:tc>
        <w:tc>
          <w:tcPr>
            <w:tcW w:w="1701" w:type="dxa"/>
          </w:tcPr>
          <w:p w:rsidR="009B64E3" w:rsidRDefault="009B64E3" w:rsidP="00E85545">
            <w:pPr>
              <w:pStyle w:val="Prrafodelista"/>
              <w:ind w:left="0"/>
              <w:jc w:val="both"/>
              <w:rPr>
                <w:rFonts w:ascii="Book Antiqua" w:hAnsi="Book Antiqua"/>
                <w:noProof/>
              </w:rPr>
            </w:pPr>
          </w:p>
        </w:tc>
        <w:tc>
          <w:tcPr>
            <w:tcW w:w="2977" w:type="dxa"/>
          </w:tcPr>
          <w:p w:rsidR="009B64E3" w:rsidRDefault="009B64E3" w:rsidP="00E85545">
            <w:pPr>
              <w:pStyle w:val="Prrafodelista"/>
              <w:ind w:left="0"/>
              <w:jc w:val="both"/>
              <w:rPr>
                <w:rFonts w:ascii="Book Antiqua" w:hAnsi="Book Antiqua"/>
                <w:noProof/>
              </w:rPr>
            </w:pPr>
          </w:p>
        </w:tc>
      </w:tr>
      <w:tr w:rsidR="009B64E3" w:rsidTr="00E85545">
        <w:tc>
          <w:tcPr>
            <w:tcW w:w="1515" w:type="dxa"/>
          </w:tcPr>
          <w:p w:rsidR="009B64E3" w:rsidRDefault="009B64E3" w:rsidP="00E85545">
            <w:pPr>
              <w:pStyle w:val="Prrafodelista"/>
              <w:ind w:left="0"/>
              <w:jc w:val="both"/>
              <w:rPr>
                <w:rFonts w:ascii="Book Antiqua" w:hAnsi="Book Antiqua"/>
                <w:noProof/>
              </w:rPr>
            </w:pPr>
            <w:r>
              <w:rPr>
                <w:rFonts w:ascii="Book Antiqua" w:hAnsi="Book Antiqua"/>
                <w:noProof/>
              </w:rPr>
              <w:t>GLUCOSA</w:t>
            </w:r>
          </w:p>
        </w:tc>
        <w:tc>
          <w:tcPr>
            <w:tcW w:w="1275" w:type="dxa"/>
          </w:tcPr>
          <w:p w:rsidR="009B64E3" w:rsidRPr="009B64E3" w:rsidRDefault="009B64E3" w:rsidP="00E85545">
            <w:pPr>
              <w:pStyle w:val="Prrafodelista"/>
              <w:ind w:left="0"/>
              <w:jc w:val="both"/>
              <w:rPr>
                <w:rFonts w:ascii="Book Antiqua" w:hAnsi="Book Antiqua"/>
                <w:noProof/>
                <w:vertAlign w:val="subscript"/>
              </w:rPr>
            </w:pPr>
            <w:r>
              <w:rPr>
                <w:rFonts w:ascii="Book Antiqua" w:hAnsi="Book Antiqua"/>
                <w:noProof/>
              </w:rPr>
              <w:t>C</w:t>
            </w:r>
            <w:r>
              <w:rPr>
                <w:rFonts w:ascii="Book Antiqua" w:hAnsi="Book Antiqua"/>
                <w:noProof/>
                <w:vertAlign w:val="subscript"/>
              </w:rPr>
              <w:t>6</w:t>
            </w:r>
            <w:r>
              <w:rPr>
                <w:rFonts w:ascii="Book Antiqua" w:hAnsi="Book Antiqua"/>
                <w:noProof/>
              </w:rPr>
              <w:t>H</w:t>
            </w:r>
            <w:r>
              <w:rPr>
                <w:rFonts w:ascii="Book Antiqua" w:hAnsi="Book Antiqua"/>
                <w:noProof/>
                <w:vertAlign w:val="subscript"/>
              </w:rPr>
              <w:t>12</w:t>
            </w:r>
            <w:r>
              <w:rPr>
                <w:rFonts w:ascii="Book Antiqua" w:hAnsi="Book Antiqua"/>
                <w:noProof/>
              </w:rPr>
              <w:t>O</w:t>
            </w:r>
            <w:r>
              <w:rPr>
                <w:rFonts w:ascii="Book Antiqua" w:hAnsi="Book Antiqua"/>
                <w:noProof/>
                <w:vertAlign w:val="subscript"/>
              </w:rPr>
              <w:t>6</w:t>
            </w:r>
          </w:p>
        </w:tc>
        <w:tc>
          <w:tcPr>
            <w:tcW w:w="1701" w:type="dxa"/>
          </w:tcPr>
          <w:p w:rsidR="009B64E3" w:rsidRDefault="009B64E3" w:rsidP="00E85545">
            <w:pPr>
              <w:pStyle w:val="Prrafodelista"/>
              <w:ind w:left="0"/>
              <w:jc w:val="both"/>
              <w:rPr>
                <w:rFonts w:ascii="Book Antiqua" w:hAnsi="Book Antiqua"/>
                <w:noProof/>
              </w:rPr>
            </w:pPr>
          </w:p>
        </w:tc>
        <w:tc>
          <w:tcPr>
            <w:tcW w:w="2977" w:type="dxa"/>
          </w:tcPr>
          <w:p w:rsidR="009B64E3" w:rsidRDefault="009B64E3" w:rsidP="00E85545">
            <w:pPr>
              <w:pStyle w:val="Prrafodelista"/>
              <w:ind w:left="0"/>
              <w:jc w:val="both"/>
              <w:rPr>
                <w:rFonts w:ascii="Book Antiqua" w:hAnsi="Book Antiqua"/>
                <w:noProof/>
              </w:rPr>
            </w:pPr>
          </w:p>
        </w:tc>
      </w:tr>
      <w:tr w:rsidR="009B64E3" w:rsidTr="00E85545">
        <w:tc>
          <w:tcPr>
            <w:tcW w:w="1515" w:type="dxa"/>
          </w:tcPr>
          <w:p w:rsidR="009B64E3" w:rsidRDefault="009B64E3" w:rsidP="00E85545">
            <w:pPr>
              <w:pStyle w:val="Prrafodelista"/>
              <w:ind w:left="0"/>
              <w:jc w:val="both"/>
              <w:rPr>
                <w:rFonts w:ascii="Book Antiqua" w:hAnsi="Book Antiqua"/>
                <w:noProof/>
              </w:rPr>
            </w:pPr>
            <w:r>
              <w:rPr>
                <w:rFonts w:ascii="Book Antiqua" w:hAnsi="Book Antiqua"/>
                <w:noProof/>
              </w:rPr>
              <w:t>HODROXIDO DE SODIO</w:t>
            </w:r>
          </w:p>
        </w:tc>
        <w:tc>
          <w:tcPr>
            <w:tcW w:w="1275" w:type="dxa"/>
          </w:tcPr>
          <w:p w:rsidR="009B64E3" w:rsidRDefault="009B64E3" w:rsidP="00E85545">
            <w:pPr>
              <w:pStyle w:val="Prrafodelista"/>
              <w:ind w:left="0"/>
              <w:jc w:val="both"/>
              <w:rPr>
                <w:rFonts w:ascii="Book Antiqua" w:hAnsi="Book Antiqua"/>
                <w:noProof/>
              </w:rPr>
            </w:pPr>
            <w:r>
              <w:rPr>
                <w:rFonts w:ascii="Book Antiqua" w:hAnsi="Book Antiqua"/>
                <w:noProof/>
              </w:rPr>
              <w:t>NaOH</w:t>
            </w:r>
          </w:p>
        </w:tc>
        <w:tc>
          <w:tcPr>
            <w:tcW w:w="1701" w:type="dxa"/>
          </w:tcPr>
          <w:p w:rsidR="009B64E3" w:rsidRDefault="009B64E3" w:rsidP="00E85545">
            <w:pPr>
              <w:pStyle w:val="Prrafodelista"/>
              <w:ind w:left="0"/>
              <w:jc w:val="both"/>
              <w:rPr>
                <w:rFonts w:ascii="Book Antiqua" w:hAnsi="Book Antiqua"/>
                <w:noProof/>
              </w:rPr>
            </w:pPr>
          </w:p>
        </w:tc>
        <w:tc>
          <w:tcPr>
            <w:tcW w:w="2977" w:type="dxa"/>
          </w:tcPr>
          <w:p w:rsidR="009B64E3" w:rsidRDefault="009B64E3" w:rsidP="00E85545">
            <w:pPr>
              <w:pStyle w:val="Prrafodelista"/>
              <w:ind w:left="0"/>
              <w:jc w:val="both"/>
              <w:rPr>
                <w:rFonts w:ascii="Book Antiqua" w:hAnsi="Book Antiqua"/>
                <w:noProof/>
              </w:rPr>
            </w:pPr>
          </w:p>
        </w:tc>
      </w:tr>
      <w:tr w:rsidR="009B64E3" w:rsidTr="00E85545">
        <w:tc>
          <w:tcPr>
            <w:tcW w:w="1515" w:type="dxa"/>
          </w:tcPr>
          <w:p w:rsidR="009B64E3" w:rsidRDefault="009B64E3" w:rsidP="00E85545">
            <w:pPr>
              <w:pStyle w:val="Prrafodelista"/>
              <w:ind w:left="0"/>
              <w:jc w:val="both"/>
              <w:rPr>
                <w:rFonts w:ascii="Book Antiqua" w:hAnsi="Book Antiqua"/>
                <w:noProof/>
              </w:rPr>
            </w:pPr>
            <w:r>
              <w:rPr>
                <w:rFonts w:ascii="Book Antiqua" w:hAnsi="Book Antiqua"/>
                <w:noProof/>
              </w:rPr>
              <w:t>CLORURO DE SODIO</w:t>
            </w:r>
          </w:p>
        </w:tc>
        <w:tc>
          <w:tcPr>
            <w:tcW w:w="1275" w:type="dxa"/>
          </w:tcPr>
          <w:p w:rsidR="009B64E3" w:rsidRDefault="009B64E3" w:rsidP="00E85545">
            <w:pPr>
              <w:pStyle w:val="Prrafodelista"/>
              <w:ind w:left="0"/>
              <w:jc w:val="both"/>
              <w:rPr>
                <w:rFonts w:ascii="Book Antiqua" w:hAnsi="Book Antiqua"/>
                <w:noProof/>
              </w:rPr>
            </w:pPr>
            <w:r>
              <w:rPr>
                <w:rFonts w:ascii="Book Antiqua" w:hAnsi="Book Antiqua"/>
                <w:noProof/>
              </w:rPr>
              <w:t>NaCl</w:t>
            </w:r>
          </w:p>
        </w:tc>
        <w:tc>
          <w:tcPr>
            <w:tcW w:w="1701" w:type="dxa"/>
          </w:tcPr>
          <w:p w:rsidR="009B64E3" w:rsidRDefault="009B64E3" w:rsidP="00E85545">
            <w:pPr>
              <w:pStyle w:val="Prrafodelista"/>
              <w:ind w:left="0"/>
              <w:jc w:val="both"/>
              <w:rPr>
                <w:rFonts w:ascii="Book Antiqua" w:hAnsi="Book Antiqua"/>
                <w:noProof/>
              </w:rPr>
            </w:pPr>
          </w:p>
        </w:tc>
        <w:tc>
          <w:tcPr>
            <w:tcW w:w="2977" w:type="dxa"/>
          </w:tcPr>
          <w:p w:rsidR="009B64E3" w:rsidRDefault="009B64E3" w:rsidP="00E85545">
            <w:pPr>
              <w:pStyle w:val="Prrafodelista"/>
              <w:ind w:left="0"/>
              <w:jc w:val="both"/>
              <w:rPr>
                <w:rFonts w:ascii="Book Antiqua" w:hAnsi="Book Antiqua"/>
                <w:noProof/>
              </w:rPr>
            </w:pPr>
          </w:p>
        </w:tc>
      </w:tr>
    </w:tbl>
    <w:p w:rsidR="008D3F27" w:rsidRDefault="00AA72AD" w:rsidP="00ED5799">
      <w:pPr>
        <w:pStyle w:val="Prrafodelista"/>
        <w:numPr>
          <w:ilvl w:val="0"/>
          <w:numId w:val="14"/>
        </w:numPr>
        <w:jc w:val="both"/>
        <w:rPr>
          <w:rFonts w:ascii="Book Antiqua" w:hAnsi="Book Antiqua"/>
          <w:noProof/>
          <w:sz w:val="20"/>
          <w:szCs w:val="20"/>
          <w:lang w:eastAsia="es-CO"/>
        </w:rPr>
      </w:pPr>
      <w:r w:rsidRPr="00ED5799">
        <w:rPr>
          <w:rFonts w:ascii="Book Antiqua" w:hAnsi="Book Antiqua"/>
          <w:noProof/>
          <w:sz w:val="20"/>
          <w:szCs w:val="20"/>
          <w:lang w:eastAsia="es-CO"/>
        </w:rPr>
        <w:t>Determinar la masa en gramos de: a) 2 átomos de Azufre b) 1 átomo de Aluminio c) 3 átomos de carbono</w:t>
      </w:r>
    </w:p>
    <w:p w:rsidR="009B0DA7" w:rsidRDefault="009B0DA7" w:rsidP="009B0DA7">
      <w:pPr>
        <w:pStyle w:val="Prrafodelista"/>
        <w:numPr>
          <w:ilvl w:val="0"/>
          <w:numId w:val="14"/>
        </w:numPr>
        <w:jc w:val="both"/>
        <w:rPr>
          <w:rFonts w:ascii="Book Antiqua" w:hAnsi="Book Antiqua"/>
          <w:noProof/>
          <w:sz w:val="20"/>
          <w:szCs w:val="20"/>
          <w:lang w:eastAsia="es-CO"/>
        </w:rPr>
      </w:pPr>
      <w:r>
        <w:rPr>
          <w:rFonts w:ascii="Book Antiqua" w:hAnsi="Book Antiqua"/>
          <w:noProof/>
          <w:sz w:val="20"/>
          <w:szCs w:val="20"/>
          <w:lang w:eastAsia="es-CO"/>
        </w:rPr>
        <w:t xml:space="preserve">Entra al siguiente link </w:t>
      </w:r>
      <w:hyperlink r:id="rId34" w:history="1">
        <w:r w:rsidRPr="00B872AB">
          <w:rPr>
            <w:rStyle w:val="Hipervnculo"/>
            <w:rFonts w:ascii="Book Antiqua" w:hAnsi="Book Antiqua"/>
            <w:noProof/>
            <w:sz w:val="20"/>
            <w:szCs w:val="20"/>
            <w:lang w:eastAsia="es-CO"/>
          </w:rPr>
          <w:t>http://www.educaplus.org/game/calculo-de-la-cantidad-de-sustancia</w:t>
        </w:r>
      </w:hyperlink>
      <w:r>
        <w:rPr>
          <w:rFonts w:ascii="Book Antiqua" w:hAnsi="Book Antiqua"/>
          <w:noProof/>
          <w:sz w:val="20"/>
          <w:szCs w:val="20"/>
          <w:lang w:eastAsia="es-CO"/>
        </w:rPr>
        <w:t xml:space="preserve"> y resuelve la cantidad de moles presentes en:</w:t>
      </w:r>
    </w:p>
    <w:tbl>
      <w:tblPr>
        <w:tblStyle w:val="Tablaconcuadrcula"/>
        <w:tblW w:w="0" w:type="auto"/>
        <w:tblInd w:w="38" w:type="dxa"/>
        <w:tblLook w:val="04A0" w:firstRow="1" w:lastRow="0" w:firstColumn="1" w:lastColumn="0" w:noHBand="0" w:noVBand="1"/>
      </w:tblPr>
      <w:tblGrid>
        <w:gridCol w:w="1771"/>
        <w:gridCol w:w="2835"/>
        <w:gridCol w:w="4410"/>
      </w:tblGrid>
      <w:tr w:rsidR="009B0DA7" w:rsidTr="009B0DA7">
        <w:tc>
          <w:tcPr>
            <w:tcW w:w="1771" w:type="dxa"/>
          </w:tcPr>
          <w:p w:rsidR="009B0DA7" w:rsidRDefault="009B0DA7" w:rsidP="009B0DA7">
            <w:pPr>
              <w:jc w:val="both"/>
              <w:rPr>
                <w:rFonts w:ascii="Book Antiqua" w:hAnsi="Book Antiqua"/>
                <w:noProof/>
              </w:rPr>
            </w:pPr>
            <w:r>
              <w:rPr>
                <w:rFonts w:ascii="Book Antiqua" w:hAnsi="Book Antiqua"/>
                <w:noProof/>
              </w:rPr>
              <w:t>SUSTANCIA</w:t>
            </w:r>
          </w:p>
        </w:tc>
        <w:tc>
          <w:tcPr>
            <w:tcW w:w="2835" w:type="dxa"/>
          </w:tcPr>
          <w:p w:rsidR="009B0DA7" w:rsidRDefault="009B0DA7" w:rsidP="009B0DA7">
            <w:pPr>
              <w:jc w:val="both"/>
              <w:rPr>
                <w:rFonts w:ascii="Book Antiqua" w:hAnsi="Book Antiqua"/>
                <w:noProof/>
              </w:rPr>
            </w:pPr>
            <w:r>
              <w:rPr>
                <w:rFonts w:ascii="Book Antiqua" w:hAnsi="Book Antiqua"/>
                <w:noProof/>
              </w:rPr>
              <w:t>MASA MOLECULAR</w:t>
            </w:r>
          </w:p>
        </w:tc>
        <w:tc>
          <w:tcPr>
            <w:tcW w:w="4410" w:type="dxa"/>
          </w:tcPr>
          <w:p w:rsidR="009B0DA7" w:rsidRDefault="009B0DA7" w:rsidP="009B0DA7">
            <w:pPr>
              <w:jc w:val="both"/>
              <w:rPr>
                <w:rFonts w:ascii="Book Antiqua" w:hAnsi="Book Antiqua"/>
                <w:noProof/>
              </w:rPr>
            </w:pPr>
            <w:r>
              <w:rPr>
                <w:rFonts w:ascii="Book Antiqua" w:hAnsi="Book Antiqua"/>
                <w:noProof/>
              </w:rPr>
              <w:t>CALCULO DE MOLES</w:t>
            </w:r>
          </w:p>
        </w:tc>
      </w:tr>
      <w:tr w:rsidR="009B0DA7" w:rsidTr="009B0DA7">
        <w:tc>
          <w:tcPr>
            <w:tcW w:w="1771" w:type="dxa"/>
          </w:tcPr>
          <w:p w:rsidR="009B0DA7" w:rsidRPr="009B0DA7" w:rsidRDefault="009B0DA7" w:rsidP="009B0DA7">
            <w:pPr>
              <w:jc w:val="both"/>
              <w:rPr>
                <w:rFonts w:ascii="Book Antiqua" w:hAnsi="Book Antiqua"/>
                <w:noProof/>
                <w:vertAlign w:val="subscript"/>
              </w:rPr>
            </w:pPr>
            <w:r>
              <w:rPr>
                <w:rFonts w:ascii="Book Antiqua" w:hAnsi="Book Antiqua"/>
                <w:noProof/>
              </w:rPr>
              <w:t>H</w:t>
            </w:r>
            <w:r>
              <w:rPr>
                <w:rFonts w:ascii="Book Antiqua" w:hAnsi="Book Antiqua"/>
                <w:noProof/>
                <w:vertAlign w:val="subscript"/>
              </w:rPr>
              <w:t>2</w:t>
            </w:r>
          </w:p>
        </w:tc>
        <w:tc>
          <w:tcPr>
            <w:tcW w:w="2835" w:type="dxa"/>
          </w:tcPr>
          <w:p w:rsidR="009B0DA7" w:rsidRDefault="009B0DA7" w:rsidP="009B0DA7">
            <w:pPr>
              <w:jc w:val="both"/>
              <w:rPr>
                <w:rFonts w:ascii="Book Antiqua" w:hAnsi="Book Antiqua"/>
                <w:noProof/>
              </w:rPr>
            </w:pPr>
          </w:p>
        </w:tc>
        <w:tc>
          <w:tcPr>
            <w:tcW w:w="4410" w:type="dxa"/>
          </w:tcPr>
          <w:p w:rsidR="009B0DA7" w:rsidRDefault="009B0DA7" w:rsidP="009B0DA7">
            <w:pPr>
              <w:jc w:val="both"/>
              <w:rPr>
                <w:rFonts w:ascii="Book Antiqua" w:hAnsi="Book Antiqua"/>
                <w:noProof/>
              </w:rPr>
            </w:pPr>
          </w:p>
        </w:tc>
      </w:tr>
      <w:tr w:rsidR="009B0DA7" w:rsidTr="009B0DA7">
        <w:tc>
          <w:tcPr>
            <w:tcW w:w="1771" w:type="dxa"/>
          </w:tcPr>
          <w:p w:rsidR="009B0DA7" w:rsidRPr="009B0DA7" w:rsidRDefault="009B0DA7" w:rsidP="009B0DA7">
            <w:pPr>
              <w:jc w:val="both"/>
              <w:rPr>
                <w:rFonts w:ascii="Book Antiqua" w:hAnsi="Book Antiqua"/>
                <w:noProof/>
                <w:vertAlign w:val="subscript"/>
              </w:rPr>
            </w:pPr>
            <w:r>
              <w:rPr>
                <w:rFonts w:ascii="Book Antiqua" w:hAnsi="Book Antiqua"/>
                <w:noProof/>
              </w:rPr>
              <w:t>CH</w:t>
            </w:r>
            <w:r>
              <w:rPr>
                <w:rFonts w:ascii="Book Antiqua" w:hAnsi="Book Antiqua"/>
                <w:noProof/>
                <w:vertAlign w:val="subscript"/>
              </w:rPr>
              <w:t>4</w:t>
            </w:r>
          </w:p>
        </w:tc>
        <w:tc>
          <w:tcPr>
            <w:tcW w:w="2835" w:type="dxa"/>
          </w:tcPr>
          <w:p w:rsidR="009B0DA7" w:rsidRDefault="009B0DA7" w:rsidP="009B0DA7">
            <w:pPr>
              <w:jc w:val="both"/>
              <w:rPr>
                <w:rFonts w:ascii="Book Antiqua" w:hAnsi="Book Antiqua"/>
                <w:noProof/>
              </w:rPr>
            </w:pPr>
          </w:p>
        </w:tc>
        <w:tc>
          <w:tcPr>
            <w:tcW w:w="4410" w:type="dxa"/>
          </w:tcPr>
          <w:p w:rsidR="009B0DA7" w:rsidRDefault="009B0DA7" w:rsidP="009B0DA7">
            <w:pPr>
              <w:jc w:val="both"/>
              <w:rPr>
                <w:rFonts w:ascii="Book Antiqua" w:hAnsi="Book Antiqua"/>
                <w:noProof/>
              </w:rPr>
            </w:pPr>
          </w:p>
        </w:tc>
      </w:tr>
      <w:tr w:rsidR="009B0DA7" w:rsidTr="009B0DA7">
        <w:tc>
          <w:tcPr>
            <w:tcW w:w="1771" w:type="dxa"/>
          </w:tcPr>
          <w:p w:rsidR="009B0DA7" w:rsidRPr="009B0DA7" w:rsidRDefault="009B0DA7" w:rsidP="009B0DA7">
            <w:pPr>
              <w:jc w:val="both"/>
              <w:rPr>
                <w:rFonts w:ascii="Book Antiqua" w:hAnsi="Book Antiqua"/>
                <w:noProof/>
                <w:vertAlign w:val="subscript"/>
              </w:rPr>
            </w:pPr>
            <w:r>
              <w:rPr>
                <w:rFonts w:ascii="Book Antiqua" w:hAnsi="Book Antiqua"/>
                <w:noProof/>
              </w:rPr>
              <w:t>Cl</w:t>
            </w:r>
            <w:r>
              <w:rPr>
                <w:rFonts w:ascii="Book Antiqua" w:hAnsi="Book Antiqua"/>
                <w:noProof/>
                <w:vertAlign w:val="subscript"/>
              </w:rPr>
              <w:t>2</w:t>
            </w:r>
          </w:p>
        </w:tc>
        <w:tc>
          <w:tcPr>
            <w:tcW w:w="2835" w:type="dxa"/>
          </w:tcPr>
          <w:p w:rsidR="009B0DA7" w:rsidRDefault="009B0DA7" w:rsidP="009B0DA7">
            <w:pPr>
              <w:jc w:val="both"/>
              <w:rPr>
                <w:rFonts w:ascii="Book Antiqua" w:hAnsi="Book Antiqua"/>
                <w:noProof/>
              </w:rPr>
            </w:pPr>
          </w:p>
        </w:tc>
        <w:tc>
          <w:tcPr>
            <w:tcW w:w="4410" w:type="dxa"/>
          </w:tcPr>
          <w:p w:rsidR="009B0DA7" w:rsidRDefault="009B0DA7" w:rsidP="009B0DA7">
            <w:pPr>
              <w:jc w:val="both"/>
              <w:rPr>
                <w:rFonts w:ascii="Book Antiqua" w:hAnsi="Book Antiqua"/>
                <w:noProof/>
              </w:rPr>
            </w:pPr>
          </w:p>
        </w:tc>
      </w:tr>
      <w:tr w:rsidR="009B0DA7" w:rsidTr="009B0DA7">
        <w:tc>
          <w:tcPr>
            <w:tcW w:w="1771" w:type="dxa"/>
          </w:tcPr>
          <w:p w:rsidR="009B0DA7" w:rsidRPr="009B0DA7" w:rsidRDefault="009B0DA7" w:rsidP="009B0DA7">
            <w:pPr>
              <w:jc w:val="both"/>
              <w:rPr>
                <w:rFonts w:ascii="Book Antiqua" w:hAnsi="Book Antiqua"/>
                <w:noProof/>
                <w:vertAlign w:val="subscript"/>
              </w:rPr>
            </w:pPr>
            <w:r>
              <w:rPr>
                <w:rFonts w:ascii="Book Antiqua" w:hAnsi="Book Antiqua"/>
                <w:noProof/>
              </w:rPr>
              <w:t>I</w:t>
            </w:r>
            <w:r>
              <w:rPr>
                <w:rFonts w:ascii="Book Antiqua" w:hAnsi="Book Antiqua"/>
                <w:noProof/>
                <w:vertAlign w:val="subscript"/>
              </w:rPr>
              <w:t>2</w:t>
            </w:r>
          </w:p>
        </w:tc>
        <w:tc>
          <w:tcPr>
            <w:tcW w:w="2835" w:type="dxa"/>
          </w:tcPr>
          <w:p w:rsidR="009B0DA7" w:rsidRDefault="009B0DA7" w:rsidP="009B0DA7">
            <w:pPr>
              <w:jc w:val="both"/>
              <w:rPr>
                <w:rFonts w:ascii="Book Antiqua" w:hAnsi="Book Antiqua"/>
                <w:noProof/>
              </w:rPr>
            </w:pPr>
          </w:p>
        </w:tc>
        <w:tc>
          <w:tcPr>
            <w:tcW w:w="4410" w:type="dxa"/>
          </w:tcPr>
          <w:p w:rsidR="009B0DA7" w:rsidRDefault="009B0DA7" w:rsidP="009B0DA7">
            <w:pPr>
              <w:jc w:val="both"/>
              <w:rPr>
                <w:rFonts w:ascii="Book Antiqua" w:hAnsi="Book Antiqua"/>
                <w:noProof/>
              </w:rPr>
            </w:pPr>
          </w:p>
        </w:tc>
      </w:tr>
      <w:tr w:rsidR="009B0DA7" w:rsidTr="009B0DA7">
        <w:tc>
          <w:tcPr>
            <w:tcW w:w="1771" w:type="dxa"/>
          </w:tcPr>
          <w:p w:rsidR="009B0DA7" w:rsidRPr="009B0DA7" w:rsidRDefault="009B0DA7" w:rsidP="009B0DA7">
            <w:pPr>
              <w:jc w:val="both"/>
              <w:rPr>
                <w:rFonts w:ascii="Book Antiqua" w:hAnsi="Book Antiqua"/>
                <w:noProof/>
                <w:vertAlign w:val="subscript"/>
              </w:rPr>
            </w:pPr>
            <w:r>
              <w:rPr>
                <w:rFonts w:ascii="Book Antiqua" w:hAnsi="Book Antiqua"/>
                <w:noProof/>
              </w:rPr>
              <w:t>KMmO</w:t>
            </w:r>
            <w:r>
              <w:rPr>
                <w:rFonts w:ascii="Book Antiqua" w:hAnsi="Book Antiqua"/>
                <w:noProof/>
                <w:vertAlign w:val="subscript"/>
              </w:rPr>
              <w:t>4</w:t>
            </w:r>
          </w:p>
        </w:tc>
        <w:tc>
          <w:tcPr>
            <w:tcW w:w="2835" w:type="dxa"/>
          </w:tcPr>
          <w:p w:rsidR="009B0DA7" w:rsidRDefault="009B0DA7" w:rsidP="009B0DA7">
            <w:pPr>
              <w:jc w:val="both"/>
              <w:rPr>
                <w:rFonts w:ascii="Book Antiqua" w:hAnsi="Book Antiqua"/>
                <w:noProof/>
              </w:rPr>
            </w:pPr>
          </w:p>
        </w:tc>
        <w:tc>
          <w:tcPr>
            <w:tcW w:w="4410" w:type="dxa"/>
          </w:tcPr>
          <w:p w:rsidR="009B0DA7" w:rsidRDefault="009B0DA7" w:rsidP="009B0DA7">
            <w:pPr>
              <w:jc w:val="both"/>
              <w:rPr>
                <w:rFonts w:ascii="Book Antiqua" w:hAnsi="Book Antiqua"/>
                <w:noProof/>
              </w:rPr>
            </w:pPr>
          </w:p>
        </w:tc>
      </w:tr>
      <w:tr w:rsidR="009B0DA7" w:rsidTr="009B0DA7">
        <w:tc>
          <w:tcPr>
            <w:tcW w:w="1771" w:type="dxa"/>
          </w:tcPr>
          <w:p w:rsidR="009B0DA7" w:rsidRPr="009B0DA7" w:rsidRDefault="009B0DA7" w:rsidP="009B0DA7">
            <w:pPr>
              <w:jc w:val="both"/>
              <w:rPr>
                <w:rFonts w:ascii="Book Antiqua" w:hAnsi="Book Antiqua"/>
                <w:noProof/>
                <w:vertAlign w:val="subscript"/>
              </w:rPr>
            </w:pPr>
            <w:r>
              <w:rPr>
                <w:rFonts w:ascii="Book Antiqua" w:hAnsi="Book Antiqua"/>
                <w:noProof/>
              </w:rPr>
              <w:t>CuSO</w:t>
            </w:r>
            <w:r>
              <w:rPr>
                <w:rFonts w:ascii="Book Antiqua" w:hAnsi="Book Antiqua"/>
                <w:noProof/>
                <w:vertAlign w:val="subscript"/>
              </w:rPr>
              <w:t>4</w:t>
            </w:r>
          </w:p>
        </w:tc>
        <w:tc>
          <w:tcPr>
            <w:tcW w:w="2835" w:type="dxa"/>
          </w:tcPr>
          <w:p w:rsidR="009B0DA7" w:rsidRDefault="009B0DA7" w:rsidP="009B0DA7">
            <w:pPr>
              <w:jc w:val="both"/>
              <w:rPr>
                <w:rFonts w:ascii="Book Antiqua" w:hAnsi="Book Antiqua"/>
                <w:noProof/>
              </w:rPr>
            </w:pPr>
          </w:p>
        </w:tc>
        <w:tc>
          <w:tcPr>
            <w:tcW w:w="4410" w:type="dxa"/>
          </w:tcPr>
          <w:p w:rsidR="009B0DA7" w:rsidRDefault="009B0DA7" w:rsidP="009B0DA7">
            <w:pPr>
              <w:jc w:val="both"/>
              <w:rPr>
                <w:rFonts w:ascii="Book Antiqua" w:hAnsi="Book Antiqua"/>
                <w:noProof/>
              </w:rPr>
            </w:pPr>
          </w:p>
        </w:tc>
      </w:tr>
      <w:tr w:rsidR="009B0DA7" w:rsidTr="009B0DA7">
        <w:tc>
          <w:tcPr>
            <w:tcW w:w="1771" w:type="dxa"/>
          </w:tcPr>
          <w:p w:rsidR="009B0DA7" w:rsidRPr="009B0DA7" w:rsidRDefault="009B0DA7" w:rsidP="009B0DA7">
            <w:pPr>
              <w:jc w:val="both"/>
              <w:rPr>
                <w:rFonts w:ascii="Book Antiqua" w:hAnsi="Book Antiqua"/>
                <w:noProof/>
                <w:vertAlign w:val="subscript"/>
              </w:rPr>
            </w:pPr>
            <w:r>
              <w:rPr>
                <w:rFonts w:ascii="Book Antiqua" w:hAnsi="Book Antiqua"/>
                <w:noProof/>
              </w:rPr>
              <w:t>CoCl</w:t>
            </w:r>
            <w:r>
              <w:rPr>
                <w:rFonts w:ascii="Book Antiqua" w:hAnsi="Book Antiqua"/>
                <w:noProof/>
                <w:vertAlign w:val="subscript"/>
              </w:rPr>
              <w:t>2</w:t>
            </w:r>
          </w:p>
        </w:tc>
        <w:tc>
          <w:tcPr>
            <w:tcW w:w="2835" w:type="dxa"/>
          </w:tcPr>
          <w:p w:rsidR="009B0DA7" w:rsidRDefault="009B0DA7" w:rsidP="009B0DA7">
            <w:pPr>
              <w:jc w:val="both"/>
              <w:rPr>
                <w:rFonts w:ascii="Book Antiqua" w:hAnsi="Book Antiqua"/>
                <w:noProof/>
              </w:rPr>
            </w:pPr>
          </w:p>
        </w:tc>
        <w:tc>
          <w:tcPr>
            <w:tcW w:w="4410" w:type="dxa"/>
          </w:tcPr>
          <w:p w:rsidR="009B0DA7" w:rsidRDefault="009B0DA7" w:rsidP="009B0DA7">
            <w:pPr>
              <w:jc w:val="both"/>
              <w:rPr>
                <w:rFonts w:ascii="Book Antiqua" w:hAnsi="Book Antiqua"/>
                <w:noProof/>
              </w:rPr>
            </w:pPr>
          </w:p>
        </w:tc>
      </w:tr>
      <w:tr w:rsidR="009B0DA7" w:rsidTr="009B0DA7">
        <w:tc>
          <w:tcPr>
            <w:tcW w:w="1771" w:type="dxa"/>
          </w:tcPr>
          <w:p w:rsidR="009B0DA7" w:rsidRPr="009B0DA7" w:rsidRDefault="009B0DA7" w:rsidP="009B0DA7">
            <w:pPr>
              <w:jc w:val="both"/>
              <w:rPr>
                <w:rFonts w:ascii="Book Antiqua" w:hAnsi="Book Antiqua"/>
                <w:noProof/>
                <w:vertAlign w:val="subscript"/>
              </w:rPr>
            </w:pPr>
            <w:r>
              <w:rPr>
                <w:rFonts w:ascii="Book Antiqua" w:hAnsi="Book Antiqua"/>
                <w:noProof/>
              </w:rPr>
              <w:t>CuCl</w:t>
            </w:r>
            <w:r>
              <w:rPr>
                <w:rFonts w:ascii="Book Antiqua" w:hAnsi="Book Antiqua"/>
                <w:noProof/>
                <w:vertAlign w:val="subscript"/>
              </w:rPr>
              <w:t>2</w:t>
            </w:r>
          </w:p>
        </w:tc>
        <w:tc>
          <w:tcPr>
            <w:tcW w:w="2835" w:type="dxa"/>
          </w:tcPr>
          <w:p w:rsidR="009B0DA7" w:rsidRDefault="009B0DA7" w:rsidP="009B0DA7">
            <w:pPr>
              <w:jc w:val="both"/>
              <w:rPr>
                <w:rFonts w:ascii="Book Antiqua" w:hAnsi="Book Antiqua"/>
                <w:noProof/>
              </w:rPr>
            </w:pPr>
          </w:p>
        </w:tc>
        <w:tc>
          <w:tcPr>
            <w:tcW w:w="4410" w:type="dxa"/>
          </w:tcPr>
          <w:p w:rsidR="009B0DA7" w:rsidRDefault="009B0DA7" w:rsidP="009B0DA7">
            <w:pPr>
              <w:jc w:val="both"/>
              <w:rPr>
                <w:rFonts w:ascii="Book Antiqua" w:hAnsi="Book Antiqua"/>
                <w:noProof/>
              </w:rPr>
            </w:pPr>
          </w:p>
        </w:tc>
      </w:tr>
    </w:tbl>
    <w:p w:rsidR="00AA72AD" w:rsidRPr="009B0DA7" w:rsidRDefault="00ED5799" w:rsidP="009B0DA7">
      <w:pPr>
        <w:pStyle w:val="Prrafodelista"/>
        <w:numPr>
          <w:ilvl w:val="0"/>
          <w:numId w:val="14"/>
        </w:numPr>
        <w:jc w:val="both"/>
        <w:rPr>
          <w:rFonts w:ascii="Book Antiqua" w:hAnsi="Book Antiqua"/>
          <w:noProof/>
          <w:sz w:val="20"/>
          <w:szCs w:val="20"/>
          <w:lang w:eastAsia="es-CO"/>
        </w:rPr>
      </w:pPr>
      <w:r w:rsidRPr="009B0DA7">
        <w:rPr>
          <w:rFonts w:ascii="Book Antiqua" w:hAnsi="Book Antiqua"/>
          <w:sz w:val="20"/>
          <w:szCs w:val="20"/>
        </w:rPr>
        <w:t>A una taza de café se le agrega un cubo de azúcar C</w:t>
      </w:r>
      <w:r w:rsidRPr="009B0DA7">
        <w:rPr>
          <w:rFonts w:ascii="Book Antiqua" w:hAnsi="Book Antiqua"/>
          <w:sz w:val="20"/>
          <w:szCs w:val="20"/>
          <w:vertAlign w:val="subscript"/>
        </w:rPr>
        <w:t>6</w:t>
      </w:r>
      <w:r w:rsidRPr="009B0DA7">
        <w:rPr>
          <w:rFonts w:ascii="Book Antiqua" w:hAnsi="Book Antiqua"/>
          <w:sz w:val="20"/>
          <w:szCs w:val="20"/>
        </w:rPr>
        <w:t>H</w:t>
      </w:r>
      <w:r w:rsidRPr="009B0DA7">
        <w:rPr>
          <w:rFonts w:ascii="Book Antiqua" w:hAnsi="Book Antiqua"/>
          <w:sz w:val="20"/>
          <w:szCs w:val="20"/>
          <w:vertAlign w:val="subscript"/>
        </w:rPr>
        <w:t>12</w:t>
      </w:r>
      <w:r w:rsidRPr="009B0DA7">
        <w:rPr>
          <w:rFonts w:ascii="Book Antiqua" w:hAnsi="Book Antiqua"/>
          <w:sz w:val="20"/>
          <w:szCs w:val="20"/>
        </w:rPr>
        <w:t>O</w:t>
      </w:r>
      <w:r w:rsidRPr="009B0DA7">
        <w:rPr>
          <w:rFonts w:ascii="Book Antiqua" w:hAnsi="Book Antiqua"/>
          <w:sz w:val="20"/>
          <w:szCs w:val="20"/>
          <w:vertAlign w:val="subscript"/>
        </w:rPr>
        <w:t>11</w:t>
      </w:r>
      <w:r w:rsidRPr="009B0DA7">
        <w:rPr>
          <w:rFonts w:ascii="Book Antiqua" w:hAnsi="Book Antiqua"/>
          <w:sz w:val="20"/>
          <w:szCs w:val="20"/>
        </w:rPr>
        <w:t>, cuya masa es 10 g. responde: ¿Cuál fue el número de moles de azúcar agregados? ¿Cuál fue el número de moléculas de azúcar agregadas?</w:t>
      </w:r>
    </w:p>
    <w:p w:rsidR="00ED5799" w:rsidRDefault="00ED5799" w:rsidP="00ED5799">
      <w:pPr>
        <w:pStyle w:val="Prrafodelista"/>
        <w:numPr>
          <w:ilvl w:val="0"/>
          <w:numId w:val="14"/>
        </w:numPr>
        <w:jc w:val="both"/>
        <w:rPr>
          <w:rFonts w:ascii="Book Antiqua" w:hAnsi="Book Antiqua"/>
          <w:noProof/>
          <w:sz w:val="20"/>
          <w:szCs w:val="20"/>
          <w:lang w:eastAsia="es-CO"/>
        </w:rPr>
      </w:pPr>
      <w:r w:rsidRPr="00ED5799">
        <w:rPr>
          <w:rFonts w:ascii="Book Antiqua" w:hAnsi="Book Antiqua"/>
          <w:sz w:val="20"/>
          <w:szCs w:val="20"/>
        </w:rPr>
        <w:t xml:space="preserve">Supongamos que estamos preparando un caldo y le agregamos 15 g de sal </w:t>
      </w:r>
      <w:proofErr w:type="spellStart"/>
      <w:r w:rsidRPr="00ED5799">
        <w:rPr>
          <w:rFonts w:ascii="Book Antiqua" w:hAnsi="Book Antiqua"/>
          <w:sz w:val="20"/>
          <w:szCs w:val="20"/>
        </w:rPr>
        <w:t>NaCl</w:t>
      </w:r>
      <w:proofErr w:type="spellEnd"/>
      <w:r w:rsidRPr="00ED5799">
        <w:rPr>
          <w:rFonts w:ascii="Book Antiqua" w:hAnsi="Book Antiqua"/>
          <w:sz w:val="20"/>
          <w:szCs w:val="20"/>
        </w:rPr>
        <w:t>. ¿Cuántas moles de sal agregamos? ¿Cuál será el número de moléculas de sal que agregamos?</w:t>
      </w:r>
    </w:p>
    <w:p w:rsidR="00B874A9" w:rsidRPr="009B0DA7" w:rsidRDefault="00ED5799" w:rsidP="00505E1E">
      <w:pPr>
        <w:pStyle w:val="Prrafodelista"/>
        <w:numPr>
          <w:ilvl w:val="0"/>
          <w:numId w:val="14"/>
        </w:numPr>
        <w:jc w:val="both"/>
        <w:rPr>
          <w:rFonts w:ascii="Book Antiqua" w:hAnsi="Book Antiqua"/>
          <w:noProof/>
          <w:sz w:val="20"/>
          <w:szCs w:val="20"/>
          <w:lang w:eastAsia="es-CO"/>
        </w:rPr>
      </w:pPr>
      <w:r w:rsidRPr="00ED5799">
        <w:rPr>
          <w:rFonts w:ascii="Book Antiqua" w:hAnsi="Book Antiqua"/>
          <w:sz w:val="20"/>
          <w:szCs w:val="20"/>
        </w:rPr>
        <w:t>Vamos a preparar un vaso de jugo de fruta, y pesamos el agua y el azúcar utilizados, así: Masa del agua 100 g Masa del azúcar 10 g ¿Qué cantidad de moles de agua y de azúcar utilizaste? ¿Qué cantidad de moléculas de agua y de azúcar están presentes en el jugo?</w:t>
      </w:r>
    </w:p>
    <w:p w:rsidR="00B874A9" w:rsidRPr="009B64E3" w:rsidRDefault="00B874A9" w:rsidP="00505E1E">
      <w:pPr>
        <w:jc w:val="both"/>
        <w:rPr>
          <w:rFonts w:ascii="Book Antiqua" w:hAnsi="Book Antiqua"/>
          <w:sz w:val="20"/>
          <w:szCs w:val="20"/>
        </w:rPr>
      </w:pPr>
    </w:p>
    <w:p w:rsidR="004F44A2" w:rsidRPr="009B64E3" w:rsidRDefault="004F44A2" w:rsidP="00505E1E">
      <w:pPr>
        <w:jc w:val="both"/>
        <w:rPr>
          <w:rFonts w:ascii="Book Antiqua" w:hAnsi="Book Antiqua"/>
          <w:sz w:val="20"/>
          <w:szCs w:val="20"/>
        </w:rPr>
      </w:pPr>
      <w:bookmarkStart w:id="0" w:name="_GoBack"/>
      <w:bookmarkEnd w:id="0"/>
    </w:p>
    <w:p w:rsidR="00B874A9" w:rsidRPr="009B64E3" w:rsidRDefault="00B874A9" w:rsidP="00B874A9">
      <w:pPr>
        <w:jc w:val="both"/>
        <w:rPr>
          <w:rFonts w:ascii="Arial" w:hAnsi="Arial" w:cs="Arial"/>
          <w:b/>
          <w:color w:val="17365D" w:themeColor="text2" w:themeShade="BF"/>
          <w:sz w:val="20"/>
          <w:szCs w:val="20"/>
        </w:rPr>
      </w:pPr>
    </w:p>
    <w:p w:rsidR="00B874A9" w:rsidRPr="009B64E3" w:rsidRDefault="00B874A9" w:rsidP="00505E1E">
      <w:pPr>
        <w:jc w:val="both"/>
        <w:rPr>
          <w:rFonts w:ascii="Book Antiqua" w:hAnsi="Book Antiqua"/>
          <w:noProof/>
          <w:sz w:val="20"/>
          <w:szCs w:val="20"/>
          <w:lang w:eastAsia="es-CO"/>
        </w:rPr>
      </w:pPr>
    </w:p>
    <w:p w:rsidR="004F44A2" w:rsidRPr="009B64E3" w:rsidRDefault="004F44A2" w:rsidP="00505E1E">
      <w:pPr>
        <w:jc w:val="both"/>
        <w:rPr>
          <w:rFonts w:ascii="Book Antiqua" w:hAnsi="Book Antiqua"/>
          <w:sz w:val="20"/>
          <w:szCs w:val="20"/>
        </w:rPr>
      </w:pPr>
    </w:p>
    <w:sectPr w:rsidR="004F44A2" w:rsidRPr="009B64E3" w:rsidSect="00DB3B1D">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11563"/>
    <w:multiLevelType w:val="hybridMultilevel"/>
    <w:tmpl w:val="BD9EE3A4"/>
    <w:lvl w:ilvl="0" w:tplc="E2C2F0DC">
      <w:start w:val="1"/>
      <w:numFmt w:val="decimal"/>
      <w:lvlText w:val="%1."/>
      <w:lvlJc w:val="left"/>
      <w:pPr>
        <w:ind w:left="720" w:hanging="360"/>
      </w:pPr>
      <w:rPr>
        <w:rFonts w:asciiTheme="minorHAnsi" w:hAnsiTheme="minorHAnsi"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6C26850"/>
    <w:multiLevelType w:val="hybridMultilevel"/>
    <w:tmpl w:val="01B6DC6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8666F1B"/>
    <w:multiLevelType w:val="hybridMultilevel"/>
    <w:tmpl w:val="1E6ECF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B612FD9"/>
    <w:multiLevelType w:val="hybridMultilevel"/>
    <w:tmpl w:val="91A6EF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2C368B8"/>
    <w:multiLevelType w:val="hybridMultilevel"/>
    <w:tmpl w:val="AF028C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30443F1"/>
    <w:multiLevelType w:val="hybridMultilevel"/>
    <w:tmpl w:val="61D8FD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1DB677F"/>
    <w:multiLevelType w:val="hybridMultilevel"/>
    <w:tmpl w:val="4A54011E"/>
    <w:lvl w:ilvl="0" w:tplc="5F30249E">
      <w:start w:val="1"/>
      <w:numFmt w:val="lowerLetter"/>
      <w:lvlText w:val="%1."/>
      <w:lvlJc w:val="left"/>
      <w:pPr>
        <w:ind w:left="1364" w:hanging="360"/>
      </w:pPr>
      <w:rPr>
        <w:rFonts w:hint="default"/>
      </w:r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abstractNum w:abstractNumId="7">
    <w:nsid w:val="3B1E2BFF"/>
    <w:multiLevelType w:val="hybridMultilevel"/>
    <w:tmpl w:val="FABCC302"/>
    <w:lvl w:ilvl="0" w:tplc="BFD6120E">
      <w:start w:val="7"/>
      <w:numFmt w:val="decimal"/>
      <w:lvlText w:val="%1."/>
      <w:lvlJc w:val="left"/>
      <w:pPr>
        <w:ind w:left="720" w:hanging="360"/>
      </w:pPr>
      <w:rPr>
        <w:rFonts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6A278E2"/>
    <w:multiLevelType w:val="hybridMultilevel"/>
    <w:tmpl w:val="502C0B6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ADF0811"/>
    <w:multiLevelType w:val="hybridMultilevel"/>
    <w:tmpl w:val="DC0A24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9415A9F"/>
    <w:multiLevelType w:val="hybridMultilevel"/>
    <w:tmpl w:val="3C9827B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360199C"/>
    <w:multiLevelType w:val="hybridMultilevel"/>
    <w:tmpl w:val="238652D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12">
    <w:nsid w:val="69594BFE"/>
    <w:multiLevelType w:val="hybridMultilevel"/>
    <w:tmpl w:val="FFBC7D4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8442684"/>
    <w:multiLevelType w:val="hybridMultilevel"/>
    <w:tmpl w:val="EEE463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7AFD1269"/>
    <w:multiLevelType w:val="hybridMultilevel"/>
    <w:tmpl w:val="C618F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4"/>
  </w:num>
  <w:num w:numId="5">
    <w:abstractNumId w:val="0"/>
  </w:num>
  <w:num w:numId="6">
    <w:abstractNumId w:val="11"/>
  </w:num>
  <w:num w:numId="7">
    <w:abstractNumId w:val="9"/>
  </w:num>
  <w:num w:numId="8">
    <w:abstractNumId w:val="6"/>
  </w:num>
  <w:num w:numId="9">
    <w:abstractNumId w:val="8"/>
  </w:num>
  <w:num w:numId="10">
    <w:abstractNumId w:val="1"/>
  </w:num>
  <w:num w:numId="11">
    <w:abstractNumId w:val="12"/>
  </w:num>
  <w:num w:numId="12">
    <w:abstractNumId w:val="10"/>
  </w:num>
  <w:num w:numId="13">
    <w:abstractNumId w:val="2"/>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E1E"/>
    <w:rsid w:val="00017DF0"/>
    <w:rsid w:val="00131ECC"/>
    <w:rsid w:val="0018047E"/>
    <w:rsid w:val="001B410B"/>
    <w:rsid w:val="00205612"/>
    <w:rsid w:val="00225D81"/>
    <w:rsid w:val="003F3F45"/>
    <w:rsid w:val="004130AF"/>
    <w:rsid w:val="00463B10"/>
    <w:rsid w:val="004736D5"/>
    <w:rsid w:val="004F3259"/>
    <w:rsid w:val="004F44A2"/>
    <w:rsid w:val="00505E1E"/>
    <w:rsid w:val="005266BB"/>
    <w:rsid w:val="00527CFB"/>
    <w:rsid w:val="00533E6E"/>
    <w:rsid w:val="005A26DB"/>
    <w:rsid w:val="005C1EDE"/>
    <w:rsid w:val="006869AF"/>
    <w:rsid w:val="0077223B"/>
    <w:rsid w:val="007C1211"/>
    <w:rsid w:val="007F48B0"/>
    <w:rsid w:val="00855DD3"/>
    <w:rsid w:val="008B3E17"/>
    <w:rsid w:val="008D3F27"/>
    <w:rsid w:val="009236A4"/>
    <w:rsid w:val="009B0DA7"/>
    <w:rsid w:val="009B64E3"/>
    <w:rsid w:val="009D4465"/>
    <w:rsid w:val="009F7B3C"/>
    <w:rsid w:val="00AA72AD"/>
    <w:rsid w:val="00AB2078"/>
    <w:rsid w:val="00AD0D18"/>
    <w:rsid w:val="00B6752B"/>
    <w:rsid w:val="00B83903"/>
    <w:rsid w:val="00B874A9"/>
    <w:rsid w:val="00BE0BDA"/>
    <w:rsid w:val="00BE0D53"/>
    <w:rsid w:val="00C67185"/>
    <w:rsid w:val="00C71872"/>
    <w:rsid w:val="00C914DF"/>
    <w:rsid w:val="00C9502C"/>
    <w:rsid w:val="00CB3CDB"/>
    <w:rsid w:val="00CE2AF1"/>
    <w:rsid w:val="00D23DBE"/>
    <w:rsid w:val="00D55100"/>
    <w:rsid w:val="00D92335"/>
    <w:rsid w:val="00DB3B1D"/>
    <w:rsid w:val="00E85545"/>
    <w:rsid w:val="00ED5799"/>
    <w:rsid w:val="00F81B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05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5E1E"/>
    <w:rPr>
      <w:rFonts w:ascii="Tahoma" w:hAnsi="Tahoma" w:cs="Tahoma"/>
      <w:sz w:val="16"/>
      <w:szCs w:val="16"/>
    </w:rPr>
  </w:style>
  <w:style w:type="paragraph" w:styleId="Prrafodelista">
    <w:name w:val="List Paragraph"/>
    <w:basedOn w:val="Normal"/>
    <w:uiPriority w:val="34"/>
    <w:qFormat/>
    <w:rsid w:val="00C9502C"/>
    <w:pPr>
      <w:ind w:left="720"/>
      <w:contextualSpacing/>
    </w:pPr>
  </w:style>
  <w:style w:type="table" w:styleId="Tablaconcuadrcula">
    <w:name w:val="Table Grid"/>
    <w:basedOn w:val="Tablanormal"/>
    <w:uiPriority w:val="59"/>
    <w:rsid w:val="00225D81"/>
    <w:pPr>
      <w:spacing w:after="0" w:line="240" w:lineRule="auto"/>
    </w:pPr>
    <w:rPr>
      <w:rFonts w:ascii="Times New Roman" w:eastAsia="Times New Roman" w:hAnsi="Times New Roman" w:cs="Times New Roman"/>
      <w:sz w:val="20"/>
      <w:szCs w:val="20"/>
      <w:lang w:eastAsia="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6752B"/>
    <w:rPr>
      <w:color w:val="0000FF" w:themeColor="hyperlink"/>
      <w:u w:val="single"/>
    </w:rPr>
  </w:style>
  <w:style w:type="character" w:customStyle="1" w:styleId="apple-converted-space">
    <w:name w:val="apple-converted-space"/>
    <w:basedOn w:val="Fuentedeprrafopredeter"/>
    <w:rsid w:val="004130AF"/>
  </w:style>
  <w:style w:type="character" w:styleId="Textoennegrita">
    <w:name w:val="Strong"/>
    <w:basedOn w:val="Fuentedeprrafopredeter"/>
    <w:uiPriority w:val="22"/>
    <w:qFormat/>
    <w:rsid w:val="008D3F27"/>
    <w:rPr>
      <w:b/>
      <w:bCs/>
    </w:rPr>
  </w:style>
  <w:style w:type="paragraph" w:styleId="NormalWeb">
    <w:name w:val="Normal (Web)"/>
    <w:basedOn w:val="Normal"/>
    <w:uiPriority w:val="99"/>
    <w:semiHidden/>
    <w:unhideWhenUsed/>
    <w:rsid w:val="008D3F27"/>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05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5E1E"/>
    <w:rPr>
      <w:rFonts w:ascii="Tahoma" w:hAnsi="Tahoma" w:cs="Tahoma"/>
      <w:sz w:val="16"/>
      <w:szCs w:val="16"/>
    </w:rPr>
  </w:style>
  <w:style w:type="paragraph" w:styleId="Prrafodelista">
    <w:name w:val="List Paragraph"/>
    <w:basedOn w:val="Normal"/>
    <w:uiPriority w:val="34"/>
    <w:qFormat/>
    <w:rsid w:val="00C9502C"/>
    <w:pPr>
      <w:ind w:left="720"/>
      <w:contextualSpacing/>
    </w:pPr>
  </w:style>
  <w:style w:type="table" w:styleId="Tablaconcuadrcula">
    <w:name w:val="Table Grid"/>
    <w:basedOn w:val="Tablanormal"/>
    <w:uiPriority w:val="59"/>
    <w:rsid w:val="00225D81"/>
    <w:pPr>
      <w:spacing w:after="0" w:line="240" w:lineRule="auto"/>
    </w:pPr>
    <w:rPr>
      <w:rFonts w:ascii="Times New Roman" w:eastAsia="Times New Roman" w:hAnsi="Times New Roman" w:cs="Times New Roman"/>
      <w:sz w:val="20"/>
      <w:szCs w:val="20"/>
      <w:lang w:eastAsia="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6752B"/>
    <w:rPr>
      <w:color w:val="0000FF" w:themeColor="hyperlink"/>
      <w:u w:val="single"/>
    </w:rPr>
  </w:style>
  <w:style w:type="character" w:customStyle="1" w:styleId="apple-converted-space">
    <w:name w:val="apple-converted-space"/>
    <w:basedOn w:val="Fuentedeprrafopredeter"/>
    <w:rsid w:val="004130AF"/>
  </w:style>
  <w:style w:type="character" w:styleId="Textoennegrita">
    <w:name w:val="Strong"/>
    <w:basedOn w:val="Fuentedeprrafopredeter"/>
    <w:uiPriority w:val="22"/>
    <w:qFormat/>
    <w:rsid w:val="008D3F27"/>
    <w:rPr>
      <w:b/>
      <w:bCs/>
    </w:rPr>
  </w:style>
  <w:style w:type="paragraph" w:styleId="NormalWeb">
    <w:name w:val="Normal (Web)"/>
    <w:basedOn w:val="Normal"/>
    <w:uiPriority w:val="99"/>
    <w:semiHidden/>
    <w:unhideWhenUsed/>
    <w:rsid w:val="008D3F27"/>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34310">
      <w:bodyDiv w:val="1"/>
      <w:marLeft w:val="0"/>
      <w:marRight w:val="0"/>
      <w:marTop w:val="0"/>
      <w:marBottom w:val="0"/>
      <w:divBdr>
        <w:top w:val="none" w:sz="0" w:space="0" w:color="auto"/>
        <w:left w:val="none" w:sz="0" w:space="0" w:color="auto"/>
        <w:bottom w:val="none" w:sz="0" w:space="0" w:color="auto"/>
        <w:right w:val="none" w:sz="0" w:space="0" w:color="auto"/>
      </w:divBdr>
    </w:div>
    <w:div w:id="946426130">
      <w:bodyDiv w:val="1"/>
      <w:marLeft w:val="0"/>
      <w:marRight w:val="0"/>
      <w:marTop w:val="0"/>
      <w:marBottom w:val="0"/>
      <w:divBdr>
        <w:top w:val="none" w:sz="0" w:space="0" w:color="auto"/>
        <w:left w:val="none" w:sz="0" w:space="0" w:color="auto"/>
        <w:bottom w:val="none" w:sz="0" w:space="0" w:color="auto"/>
        <w:right w:val="none" w:sz="0" w:space="0" w:color="auto"/>
      </w:divBdr>
    </w:div>
    <w:div w:id="1356811147">
      <w:bodyDiv w:val="1"/>
      <w:marLeft w:val="0"/>
      <w:marRight w:val="0"/>
      <w:marTop w:val="0"/>
      <w:marBottom w:val="0"/>
      <w:divBdr>
        <w:top w:val="none" w:sz="0" w:space="0" w:color="auto"/>
        <w:left w:val="none" w:sz="0" w:space="0" w:color="auto"/>
        <w:bottom w:val="none" w:sz="0" w:space="0" w:color="auto"/>
        <w:right w:val="none" w:sz="0" w:space="0" w:color="auto"/>
      </w:divBdr>
    </w:div>
    <w:div w:id="1545868084">
      <w:bodyDiv w:val="1"/>
      <w:marLeft w:val="0"/>
      <w:marRight w:val="0"/>
      <w:marTop w:val="0"/>
      <w:marBottom w:val="0"/>
      <w:divBdr>
        <w:top w:val="none" w:sz="0" w:space="0" w:color="auto"/>
        <w:left w:val="none" w:sz="0" w:space="0" w:color="auto"/>
        <w:bottom w:val="none" w:sz="0" w:space="0" w:color="auto"/>
        <w:right w:val="none" w:sz="0" w:space="0" w:color="auto"/>
      </w:divBdr>
    </w:div>
    <w:div w:id="1760829300">
      <w:bodyDiv w:val="1"/>
      <w:marLeft w:val="0"/>
      <w:marRight w:val="0"/>
      <w:marTop w:val="0"/>
      <w:marBottom w:val="0"/>
      <w:divBdr>
        <w:top w:val="none" w:sz="0" w:space="0" w:color="auto"/>
        <w:left w:val="none" w:sz="0" w:space="0" w:color="auto"/>
        <w:bottom w:val="none" w:sz="0" w:space="0" w:color="auto"/>
        <w:right w:val="none" w:sz="0" w:space="0" w:color="auto"/>
      </w:divBdr>
    </w:div>
    <w:div w:id="2005427959">
      <w:bodyDiv w:val="1"/>
      <w:marLeft w:val="0"/>
      <w:marRight w:val="0"/>
      <w:marTop w:val="0"/>
      <w:marBottom w:val="0"/>
      <w:divBdr>
        <w:top w:val="none" w:sz="0" w:space="0" w:color="auto"/>
        <w:left w:val="none" w:sz="0" w:space="0" w:color="auto"/>
        <w:bottom w:val="none" w:sz="0" w:space="0" w:color="auto"/>
        <w:right w:val="none" w:sz="0" w:space="0" w:color="auto"/>
      </w:divBdr>
    </w:div>
    <w:div w:id="2014406294">
      <w:bodyDiv w:val="1"/>
      <w:marLeft w:val="0"/>
      <w:marRight w:val="0"/>
      <w:marTop w:val="0"/>
      <w:marBottom w:val="0"/>
      <w:divBdr>
        <w:top w:val="none" w:sz="0" w:space="0" w:color="auto"/>
        <w:left w:val="none" w:sz="0" w:space="0" w:color="auto"/>
        <w:bottom w:val="none" w:sz="0" w:space="0" w:color="auto"/>
        <w:right w:val="none" w:sz="0" w:space="0" w:color="auto"/>
      </w:divBdr>
    </w:div>
    <w:div w:id="210911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web.educastur.princast.es/proyectos/jimena/pj_franciscga/3eso/na_bien.gif" TargetMode="External"/><Relationship Id="rId18" Type="http://schemas.openxmlformats.org/officeDocument/2006/relationships/hyperlink" Target="http://www.ptable.com/?lang=es" TargetMode="External"/><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hyperlink" Target="http://www.educaplus.org/game/calculo-de-la-cantidad-de-sustancia"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www.electroinyeccioncoslada.com/uploads/RTEmagicC_Escanear0004_03.jpg.jpg" TargetMode="External"/><Relationship Id="rId24" Type="http://schemas.openxmlformats.org/officeDocument/2006/relationships/hyperlink" Target="http://www.educaplus.org/game/particulas-de-los-atomos-e-iones" TargetMode="External"/><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htwins.net/scale2/lang.html"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883</TotalTime>
  <Pages>8</Pages>
  <Words>1943</Words>
  <Characters>10688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PAULA</cp:lastModifiedBy>
  <cp:revision>20</cp:revision>
  <dcterms:created xsi:type="dcterms:W3CDTF">2016-07-14T15:03:00Z</dcterms:created>
  <dcterms:modified xsi:type="dcterms:W3CDTF">2016-08-10T21:09:00Z</dcterms:modified>
</cp:coreProperties>
</file>